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676F" w14:textId="39AFFCEC" w:rsidR="00C309E8" w:rsidRPr="00676FCC" w:rsidRDefault="00733767" w:rsidP="0068017B">
      <w:pPr>
        <w:pStyle w:val="Header"/>
        <w:tabs>
          <w:tab w:val="clear" w:pos="4320"/>
          <w:tab w:val="clear" w:pos="8640"/>
        </w:tabs>
        <w:jc w:val="center"/>
        <w:rPr>
          <w:rFonts w:ascii="Times New Roman" w:hAnsi="Times New Roman"/>
          <w:b/>
          <w:smallCaps/>
          <w:sz w:val="24"/>
          <w:szCs w:val="24"/>
        </w:rPr>
      </w:pPr>
      <w:r>
        <w:rPr>
          <w:noProof/>
        </w:rPr>
        <w:drawing>
          <wp:anchor distT="0" distB="0" distL="114300" distR="114300" simplePos="0" relativeHeight="251660800" behindDoc="0" locked="0" layoutInCell="1" allowOverlap="1" wp14:anchorId="377CD09A" wp14:editId="579D5F46">
            <wp:simplePos x="0" y="0"/>
            <wp:positionH relativeFrom="column">
              <wp:posOffset>-15240</wp:posOffset>
            </wp:positionH>
            <wp:positionV relativeFrom="paragraph">
              <wp:posOffset>-243840</wp:posOffset>
            </wp:positionV>
            <wp:extent cx="2781300" cy="34658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346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767">
        <w:t xml:space="preserve"> </w:t>
      </w:r>
      <w:r w:rsidRPr="00676FCC">
        <w:rPr>
          <w:rFonts w:ascii="Times New Roman" w:hAnsi="Times New Roman"/>
          <w:b/>
          <w:smallCaps/>
          <w:sz w:val="24"/>
          <w:szCs w:val="24"/>
        </w:rPr>
        <w:t xml:space="preserve"> </w:t>
      </w:r>
      <w:r>
        <w:rPr>
          <w:rFonts w:ascii="Times New Roman" w:hAnsi="Times New Roman"/>
          <w:b/>
          <w:smallCaps/>
          <w:sz w:val="24"/>
          <w:szCs w:val="24"/>
        </w:rPr>
        <w:t xml:space="preserve">The </w:t>
      </w:r>
      <w:r w:rsidR="00286751" w:rsidRPr="00676FCC">
        <w:rPr>
          <w:rFonts w:ascii="Times New Roman" w:hAnsi="Times New Roman"/>
          <w:b/>
          <w:smallCaps/>
          <w:sz w:val="24"/>
          <w:szCs w:val="24"/>
        </w:rPr>
        <w:t>History of Emotions</w:t>
      </w:r>
    </w:p>
    <w:p w14:paraId="07F33845" w14:textId="6CAEA11E" w:rsidR="00CB6D49" w:rsidRDefault="002B2288" w:rsidP="00CB6D49">
      <w:pPr>
        <w:pStyle w:val="Header"/>
        <w:tabs>
          <w:tab w:val="clear" w:pos="4320"/>
          <w:tab w:val="clear" w:pos="8640"/>
        </w:tabs>
        <w:jc w:val="center"/>
        <w:rPr>
          <w:rFonts w:ascii="Times New Roman" w:hAnsi="Times New Roman"/>
          <w:bCs/>
          <w:smallCaps/>
          <w:sz w:val="24"/>
          <w:szCs w:val="24"/>
        </w:rPr>
      </w:pPr>
      <w:r w:rsidRPr="0068017B">
        <w:rPr>
          <w:rFonts w:ascii="Times New Roman" w:hAnsi="Times New Roman"/>
          <w:bCs/>
          <w:smallCaps/>
          <w:sz w:val="24"/>
          <w:szCs w:val="24"/>
        </w:rPr>
        <w:t>Hist 32</w:t>
      </w:r>
      <w:r w:rsidR="002856EF" w:rsidRPr="0068017B">
        <w:rPr>
          <w:rFonts w:ascii="Times New Roman" w:hAnsi="Times New Roman"/>
          <w:bCs/>
          <w:smallCaps/>
          <w:sz w:val="24"/>
          <w:szCs w:val="24"/>
        </w:rPr>
        <w:t>4</w:t>
      </w:r>
      <w:r w:rsidRPr="0068017B">
        <w:rPr>
          <w:rFonts w:ascii="Times New Roman" w:hAnsi="Times New Roman"/>
          <w:bCs/>
          <w:smallCaps/>
          <w:sz w:val="24"/>
          <w:szCs w:val="24"/>
        </w:rPr>
        <w:t>W/42</w:t>
      </w:r>
      <w:r w:rsidR="002856EF" w:rsidRPr="0068017B">
        <w:rPr>
          <w:rFonts w:ascii="Times New Roman" w:hAnsi="Times New Roman"/>
          <w:bCs/>
          <w:smallCaps/>
          <w:sz w:val="24"/>
          <w:szCs w:val="24"/>
        </w:rPr>
        <w:t>4</w:t>
      </w:r>
    </w:p>
    <w:p w14:paraId="7A9B19FF" w14:textId="77777777" w:rsidR="000914A1" w:rsidRPr="000914A1" w:rsidRDefault="000914A1" w:rsidP="00CB6D49">
      <w:pPr>
        <w:pStyle w:val="Header"/>
        <w:tabs>
          <w:tab w:val="clear" w:pos="4320"/>
          <w:tab w:val="clear" w:pos="8640"/>
        </w:tabs>
        <w:jc w:val="center"/>
        <w:rPr>
          <w:rFonts w:ascii="Times New Roman" w:hAnsi="Times New Roman"/>
          <w:bCs/>
          <w:sz w:val="24"/>
          <w:szCs w:val="24"/>
        </w:rPr>
      </w:pPr>
    </w:p>
    <w:p w14:paraId="768E494A" w14:textId="205BEFB7" w:rsidR="000914A1" w:rsidRPr="000914A1" w:rsidRDefault="000914A1" w:rsidP="000914A1">
      <w:pPr>
        <w:pStyle w:val="Header"/>
        <w:tabs>
          <w:tab w:val="clear" w:pos="4320"/>
          <w:tab w:val="clear" w:pos="8640"/>
        </w:tabs>
        <w:jc w:val="center"/>
        <w:rPr>
          <w:rFonts w:ascii="Times New Roman" w:hAnsi="Times New Roman"/>
          <w:bCs/>
          <w:sz w:val="24"/>
          <w:szCs w:val="24"/>
        </w:rPr>
      </w:pPr>
      <w:r w:rsidRPr="000914A1">
        <w:rPr>
          <w:rFonts w:ascii="Times New Roman" w:hAnsi="Times New Roman"/>
          <w:bCs/>
          <w:sz w:val="24"/>
          <w:szCs w:val="24"/>
        </w:rPr>
        <w:t>Tuesdays, 1-3pm, Rush Rhees 305</w:t>
      </w:r>
    </w:p>
    <w:p w14:paraId="73A8C153" w14:textId="77777777" w:rsidR="000914A1" w:rsidRPr="000914A1" w:rsidRDefault="000914A1" w:rsidP="000914A1">
      <w:pPr>
        <w:pStyle w:val="Header"/>
        <w:tabs>
          <w:tab w:val="clear" w:pos="4320"/>
          <w:tab w:val="clear" w:pos="8640"/>
        </w:tabs>
        <w:jc w:val="center"/>
        <w:rPr>
          <w:rFonts w:ascii="Times New Roman" w:hAnsi="Times New Roman"/>
          <w:bCs/>
          <w:sz w:val="24"/>
          <w:szCs w:val="24"/>
        </w:rPr>
      </w:pPr>
    </w:p>
    <w:p w14:paraId="1BB5F342" w14:textId="6E00896B" w:rsidR="000914A1" w:rsidRPr="000914A1" w:rsidRDefault="000914A1" w:rsidP="000914A1">
      <w:pPr>
        <w:pStyle w:val="Header"/>
        <w:tabs>
          <w:tab w:val="clear" w:pos="4320"/>
          <w:tab w:val="clear" w:pos="8640"/>
        </w:tabs>
        <w:jc w:val="center"/>
        <w:rPr>
          <w:rFonts w:ascii="Times New Roman" w:hAnsi="Times New Roman"/>
          <w:bCs/>
          <w:sz w:val="24"/>
          <w:szCs w:val="24"/>
        </w:rPr>
      </w:pPr>
      <w:r w:rsidRPr="000914A1">
        <w:rPr>
          <w:rFonts w:ascii="Times New Roman" w:hAnsi="Times New Roman"/>
          <w:bCs/>
          <w:sz w:val="24"/>
          <w:szCs w:val="24"/>
        </w:rPr>
        <w:t xml:space="preserve">Office Hours: Lattimore 317G (please email </w:t>
      </w:r>
      <w:hyperlink r:id="rId9" w:history="1">
        <w:r w:rsidRPr="000914A1">
          <w:rPr>
            <w:rStyle w:val="Hyperlink"/>
            <w:rFonts w:ascii="Times New Roman" w:hAnsi="Times New Roman"/>
            <w:bCs/>
            <w:sz w:val="24"/>
            <w:szCs w:val="24"/>
          </w:rPr>
          <w:t>jbathe@ur.rochester.edu</w:t>
        </w:r>
      </w:hyperlink>
      <w:r w:rsidRPr="000914A1">
        <w:rPr>
          <w:rFonts w:ascii="Times New Roman" w:hAnsi="Times New Roman"/>
          <w:bCs/>
          <w:sz w:val="24"/>
          <w:szCs w:val="24"/>
        </w:rPr>
        <w:t xml:space="preserve"> for appointments)</w:t>
      </w:r>
    </w:p>
    <w:p w14:paraId="407A94EC" w14:textId="77777777" w:rsidR="0068017B" w:rsidRDefault="0068017B" w:rsidP="00427F57">
      <w:pPr>
        <w:rPr>
          <w:rFonts w:ascii="Times New Roman" w:hAnsi="Times New Roman"/>
          <w:b/>
          <w:smallCaps/>
          <w:szCs w:val="24"/>
        </w:rPr>
      </w:pPr>
    </w:p>
    <w:p w14:paraId="7553AEEF" w14:textId="77777777" w:rsidR="000914A1" w:rsidRPr="00676FCC" w:rsidRDefault="000914A1" w:rsidP="00427F57">
      <w:pPr>
        <w:rPr>
          <w:rFonts w:ascii="Times New Roman" w:hAnsi="Times New Roman"/>
          <w:b/>
          <w:smallCaps/>
          <w:szCs w:val="24"/>
        </w:rPr>
      </w:pPr>
    </w:p>
    <w:p w14:paraId="37C20D5F" w14:textId="77777777" w:rsidR="00CB6D49" w:rsidRPr="00676FCC" w:rsidRDefault="00CB6D49" w:rsidP="00CB6D49">
      <w:pPr>
        <w:jc w:val="center"/>
        <w:rPr>
          <w:rFonts w:ascii="Times New Roman" w:hAnsi="Times New Roman"/>
          <w:b/>
          <w:smallCaps/>
          <w:szCs w:val="24"/>
        </w:rPr>
      </w:pPr>
      <w:r w:rsidRPr="00676FCC">
        <w:rPr>
          <w:rFonts w:ascii="Times New Roman" w:hAnsi="Times New Roman"/>
          <w:b/>
          <w:smallCaps/>
          <w:szCs w:val="24"/>
        </w:rPr>
        <w:t>Course Description</w:t>
      </w:r>
    </w:p>
    <w:p w14:paraId="2A87D92B" w14:textId="77777777" w:rsidR="00397060" w:rsidRPr="00676FCC" w:rsidRDefault="00397060" w:rsidP="00397060">
      <w:pPr>
        <w:rPr>
          <w:rFonts w:ascii="Times New Roman" w:hAnsi="Times New Roman"/>
          <w:szCs w:val="24"/>
        </w:rPr>
      </w:pPr>
    </w:p>
    <w:p w14:paraId="7648009C" w14:textId="66ACB51B" w:rsidR="005D6070" w:rsidRPr="00676FCC" w:rsidRDefault="00733767" w:rsidP="005D6070">
      <w:pPr>
        <w:rPr>
          <w:rFonts w:ascii="Times New Roman" w:hAnsi="Times New Roman"/>
          <w:szCs w:val="24"/>
        </w:rPr>
      </w:pPr>
      <w:r w:rsidRPr="00676FCC">
        <w:rPr>
          <w:rFonts w:ascii="Times New Roman" w:hAnsi="Times New Roman"/>
          <w:noProof/>
          <w:szCs w:val="24"/>
        </w:rPr>
        <mc:AlternateContent>
          <mc:Choice Requires="wps">
            <w:drawing>
              <wp:anchor distT="0" distB="0" distL="114300" distR="114300" simplePos="0" relativeHeight="251658752" behindDoc="1" locked="0" layoutInCell="1" allowOverlap="1" wp14:anchorId="3B41D083" wp14:editId="43B30575">
                <wp:simplePos x="0" y="0"/>
                <wp:positionH relativeFrom="column">
                  <wp:posOffset>-2880360</wp:posOffset>
                </wp:positionH>
                <wp:positionV relativeFrom="paragraph">
                  <wp:posOffset>434340</wp:posOffset>
                </wp:positionV>
                <wp:extent cx="2781300" cy="563880"/>
                <wp:effectExtent l="0" t="0" r="0" b="7620"/>
                <wp:wrapTight wrapText="bothSides">
                  <wp:wrapPolygon edited="0">
                    <wp:start x="0" y="0"/>
                    <wp:lineTo x="0" y="21162"/>
                    <wp:lineTo x="21452" y="21162"/>
                    <wp:lineTo x="21452"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781300" cy="563880"/>
                        </a:xfrm>
                        <a:prstGeom prst="rect">
                          <a:avLst/>
                        </a:prstGeom>
                        <a:solidFill>
                          <a:prstClr val="white"/>
                        </a:solidFill>
                        <a:ln>
                          <a:noFill/>
                        </a:ln>
                      </wps:spPr>
                      <wps:txbx>
                        <w:txbxContent>
                          <w:p w14:paraId="205C4A4A" w14:textId="1759602D" w:rsidR="00680483" w:rsidRPr="00CA2ACA" w:rsidRDefault="00733767" w:rsidP="00733767">
                            <w:pPr>
                              <w:pStyle w:val="Caption"/>
                              <w:jc w:val="center"/>
                              <w:rPr>
                                <w:rFonts w:ascii="Garamond" w:hAnsi="Garamond"/>
                                <w:b/>
                                <w:bCs/>
                                <w:noProof/>
                                <w:color w:val="auto"/>
                                <w:sz w:val="22"/>
                                <w:szCs w:val="22"/>
                              </w:rPr>
                            </w:pPr>
                            <w:r w:rsidRPr="00DB2351">
                              <w:rPr>
                                <w:color w:val="auto"/>
                                <w:sz w:val="22"/>
                                <w:szCs w:val="22"/>
                              </w:rPr>
                              <w:t>“</w:t>
                            </w:r>
                            <w:r w:rsidRPr="00CA2ACA">
                              <w:rPr>
                                <w:rStyle w:val="Strong"/>
                                <w:b w:val="0"/>
                                <w:bCs w:val="0"/>
                                <w:color w:val="auto"/>
                                <w:sz w:val="22"/>
                                <w:szCs w:val="22"/>
                              </w:rPr>
                              <w:t>Sixteen faces expressing the human passions.” Colored engraving by J. Pass, 1821 (Wellcome Library)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41D083" id="_x0000_t202" coordsize="21600,21600" o:spt="202" path="m,l,21600r21600,l21600,xe">
                <v:stroke joinstyle="miter"/>
                <v:path gradientshapeok="t" o:connecttype="rect"/>
              </v:shapetype>
              <v:shape id="Text Box 3" o:spid="_x0000_s1026" type="#_x0000_t202" style="position:absolute;margin-left:-226.8pt;margin-top:34.2pt;width:219pt;height:44.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" stroked="f">
                <v:textbox inset="0,0,0,0">
                  <w:txbxContent>
                    <w:p w14:paraId="205C4A4A" w14:textId="1759602D" w:rsidR="00680483" w:rsidRPr="00CA2ACA" w:rsidRDefault="00733767" w:rsidP="00733767">
                      <w:pPr>
                        <w:pStyle w:val="Caption"/>
                        <w:jc w:val="center"/>
                        <w:rPr>
                          <w:rFonts w:ascii="Garamond" w:hAnsi="Garamond"/>
                          <w:b/>
                          <w:bCs/>
                          <w:noProof/>
                          <w:color w:val="auto"/>
                          <w:sz w:val="22"/>
                          <w:szCs w:val="22"/>
                        </w:rPr>
                      </w:pPr>
                      <w:r w:rsidRPr="00DB2351">
                        <w:rPr>
                          <w:color w:val="auto"/>
                          <w:sz w:val="22"/>
                          <w:szCs w:val="22"/>
                        </w:rPr>
                        <w:t>“</w:t>
                      </w:r>
                      <w:r w:rsidRPr="00CA2ACA">
                        <w:rPr>
                          <w:rStyle w:val="Strong"/>
                          <w:b w:val="0"/>
                          <w:bCs w:val="0"/>
                          <w:color w:val="auto"/>
                          <w:sz w:val="22"/>
                          <w:szCs w:val="22"/>
                        </w:rPr>
                        <w:t>Sixteen faces expressing the human passions.” Colored engraving by J. Pass, 1821 (Wellcome Library)</w:t>
                      </w:r>
                    </w:p>
                  </w:txbxContent>
                </v:textbox>
                <w10:wrap type="tight"/>
              </v:shape>
            </w:pict>
          </mc:Fallback>
        </mc:AlternateContent>
      </w:r>
      <w:r w:rsidR="005D6070" w:rsidRPr="00676FCC">
        <w:rPr>
          <w:rFonts w:ascii="Times New Roman" w:hAnsi="Times New Roman"/>
          <w:szCs w:val="24"/>
        </w:rPr>
        <w:t xml:space="preserve">The historical analysis of emotions – anger, fear, love, shame, joy and so on—has blossomed in the past twenty years. Arguing that emotions are at least partially defined culturally (in other words, that they are something more than universal biological reactions), historians have attempted to determine how past peoples understood and experienced emotions </w:t>
      </w:r>
      <w:r w:rsidR="00B775B7">
        <w:rPr>
          <w:rFonts w:ascii="Times New Roman" w:hAnsi="Times New Roman"/>
          <w:szCs w:val="24"/>
        </w:rPr>
        <w:t>but also</w:t>
      </w:r>
      <w:r w:rsidR="005D6070" w:rsidRPr="00676FCC">
        <w:rPr>
          <w:rFonts w:ascii="Times New Roman" w:hAnsi="Times New Roman"/>
          <w:szCs w:val="24"/>
        </w:rPr>
        <w:t xml:space="preserve"> how these understandings helped to shape historical events and processes. In this course, we’ll read a variety of materials, including </w:t>
      </w:r>
      <w:r w:rsidR="00F93C2F">
        <w:rPr>
          <w:rFonts w:ascii="Times New Roman" w:hAnsi="Times New Roman"/>
          <w:szCs w:val="24"/>
        </w:rPr>
        <w:t>case studies and efforts to theorize the history of emotions,</w:t>
      </w:r>
      <w:r w:rsidR="005D6070" w:rsidRPr="00676FCC">
        <w:rPr>
          <w:rFonts w:ascii="Times New Roman" w:hAnsi="Times New Roman"/>
          <w:szCs w:val="24"/>
        </w:rPr>
        <w:t xml:space="preserve"> in order to answer </w:t>
      </w:r>
      <w:r w:rsidR="00F93C2F">
        <w:rPr>
          <w:rFonts w:ascii="Times New Roman" w:hAnsi="Times New Roman"/>
          <w:szCs w:val="24"/>
        </w:rPr>
        <w:t>various</w:t>
      </w:r>
      <w:r w:rsidR="005D6070" w:rsidRPr="00676FCC">
        <w:rPr>
          <w:rFonts w:ascii="Times New Roman" w:hAnsi="Times New Roman"/>
          <w:szCs w:val="24"/>
        </w:rPr>
        <w:t xml:space="preserve"> questions, beginning with: what are emotions and how can they be studied historically? In doing so, we will explore a topic that is central to human experience, but which has received relatively little direct attention until recent decades. </w:t>
      </w:r>
    </w:p>
    <w:p w14:paraId="28830AEA" w14:textId="77777777" w:rsidR="00044F32" w:rsidRPr="00676FCC" w:rsidRDefault="00044F32" w:rsidP="00417869">
      <w:pPr>
        <w:rPr>
          <w:rFonts w:ascii="Times New Roman" w:hAnsi="Times New Roman"/>
          <w:szCs w:val="24"/>
        </w:rPr>
      </w:pPr>
    </w:p>
    <w:p w14:paraId="140DA2EC" w14:textId="718F7B88" w:rsidR="00417869" w:rsidRPr="00676FCC" w:rsidRDefault="00044B79" w:rsidP="00417869">
      <w:pPr>
        <w:rPr>
          <w:rFonts w:ascii="Times New Roman" w:hAnsi="Times New Roman"/>
          <w:szCs w:val="24"/>
        </w:rPr>
      </w:pPr>
      <w:r w:rsidRPr="00676FCC">
        <w:rPr>
          <w:rFonts w:ascii="Times New Roman" w:hAnsi="Times New Roman"/>
          <w:szCs w:val="24"/>
        </w:rPr>
        <w:t>By emphasizing in</w:t>
      </w:r>
      <w:r w:rsidR="007253EB" w:rsidRPr="00676FCC">
        <w:rPr>
          <w:rFonts w:ascii="Times New Roman" w:hAnsi="Times New Roman"/>
          <w:szCs w:val="24"/>
        </w:rPr>
        <w:t>-depth research,</w:t>
      </w:r>
      <w:r w:rsidR="00597425" w:rsidRPr="00676FCC">
        <w:rPr>
          <w:rFonts w:ascii="Times New Roman" w:hAnsi="Times New Roman"/>
          <w:szCs w:val="24"/>
        </w:rPr>
        <w:t xml:space="preserve"> close reading of historical sources, and attention to theoretical </w:t>
      </w:r>
      <w:r w:rsidRPr="00676FCC">
        <w:rPr>
          <w:rFonts w:ascii="Times New Roman" w:hAnsi="Times New Roman"/>
          <w:szCs w:val="24"/>
        </w:rPr>
        <w:t xml:space="preserve">perspectives, this seminar is intended to engage students in the practice of history </w:t>
      </w:r>
      <w:r w:rsidR="00417869" w:rsidRPr="00676FCC">
        <w:rPr>
          <w:rFonts w:ascii="Times New Roman" w:hAnsi="Times New Roman"/>
          <w:szCs w:val="24"/>
        </w:rPr>
        <w:t>at multiple levels. It provides</w:t>
      </w:r>
      <w:r w:rsidRPr="00676FCC">
        <w:rPr>
          <w:rFonts w:ascii="Times New Roman" w:hAnsi="Times New Roman"/>
          <w:szCs w:val="24"/>
        </w:rPr>
        <w:t xml:space="preserve"> opportunities both for collaborative work and </w:t>
      </w:r>
      <w:r w:rsidR="00417869" w:rsidRPr="00676FCC">
        <w:rPr>
          <w:rFonts w:ascii="Times New Roman" w:hAnsi="Times New Roman"/>
          <w:szCs w:val="24"/>
        </w:rPr>
        <w:t xml:space="preserve">for students to develop substantial </w:t>
      </w:r>
      <w:r w:rsidR="004B00CE" w:rsidRPr="00676FCC">
        <w:rPr>
          <w:rFonts w:ascii="Times New Roman" w:hAnsi="Times New Roman"/>
          <w:szCs w:val="24"/>
        </w:rPr>
        <w:t xml:space="preserve">and original </w:t>
      </w:r>
      <w:r w:rsidR="00417869" w:rsidRPr="00676FCC">
        <w:rPr>
          <w:rFonts w:ascii="Times New Roman" w:hAnsi="Times New Roman"/>
          <w:szCs w:val="24"/>
        </w:rPr>
        <w:t xml:space="preserve">research projects. </w:t>
      </w:r>
    </w:p>
    <w:p w14:paraId="6A300283" w14:textId="77777777" w:rsidR="00417869" w:rsidRPr="00676FCC" w:rsidRDefault="00417869" w:rsidP="00417869">
      <w:pPr>
        <w:rPr>
          <w:rFonts w:ascii="Times New Roman" w:hAnsi="Times New Roman"/>
          <w:szCs w:val="24"/>
        </w:rPr>
      </w:pPr>
    </w:p>
    <w:p w14:paraId="4EDD4011" w14:textId="7AD7BA8B" w:rsidR="00EC54D3" w:rsidRPr="00676FCC" w:rsidRDefault="0033608D" w:rsidP="00417869">
      <w:pPr>
        <w:rPr>
          <w:rFonts w:ascii="Times New Roman" w:hAnsi="Times New Roman"/>
          <w:szCs w:val="24"/>
        </w:rPr>
      </w:pPr>
      <w:r>
        <w:rPr>
          <w:rFonts w:ascii="Times New Roman" w:hAnsi="Times New Roman"/>
          <w:szCs w:val="24"/>
        </w:rPr>
        <w:t xml:space="preserve">As </w:t>
      </w:r>
      <w:r w:rsidR="00DF7C2D">
        <w:rPr>
          <w:rFonts w:ascii="Times New Roman" w:hAnsi="Times New Roman"/>
          <w:szCs w:val="24"/>
        </w:rPr>
        <w:t>many</w:t>
      </w:r>
      <w:r w:rsidR="00E86698" w:rsidRPr="00676FCC">
        <w:rPr>
          <w:rFonts w:ascii="Times New Roman" w:hAnsi="Times New Roman"/>
          <w:szCs w:val="24"/>
        </w:rPr>
        <w:t xml:space="preserve"> </w:t>
      </w:r>
      <w:r>
        <w:rPr>
          <w:rFonts w:ascii="Times New Roman" w:hAnsi="Times New Roman"/>
          <w:szCs w:val="24"/>
        </w:rPr>
        <w:t>graduate</w:t>
      </w:r>
      <w:r w:rsidR="00E86698" w:rsidRPr="00676FCC">
        <w:rPr>
          <w:rFonts w:ascii="Times New Roman" w:hAnsi="Times New Roman"/>
          <w:szCs w:val="24"/>
        </w:rPr>
        <w:t xml:space="preserve"> students need to publish in order to be competitive on the job marke</w:t>
      </w:r>
      <w:r>
        <w:rPr>
          <w:rFonts w:ascii="Times New Roman" w:hAnsi="Times New Roman"/>
          <w:szCs w:val="24"/>
        </w:rPr>
        <w:t>t</w:t>
      </w:r>
      <w:r w:rsidR="003202A9" w:rsidRPr="00676FCC">
        <w:rPr>
          <w:rFonts w:ascii="Times New Roman" w:hAnsi="Times New Roman"/>
          <w:szCs w:val="24"/>
        </w:rPr>
        <w:t xml:space="preserve">, </w:t>
      </w:r>
      <w:r>
        <w:rPr>
          <w:rFonts w:ascii="Times New Roman" w:hAnsi="Times New Roman"/>
          <w:szCs w:val="24"/>
        </w:rPr>
        <w:t>the course also</w:t>
      </w:r>
      <w:r w:rsidR="003202A9" w:rsidRPr="00676FCC">
        <w:rPr>
          <w:rFonts w:ascii="Times New Roman" w:hAnsi="Times New Roman"/>
          <w:szCs w:val="24"/>
        </w:rPr>
        <w:t xml:space="preserve"> include</w:t>
      </w:r>
      <w:r>
        <w:rPr>
          <w:rFonts w:ascii="Times New Roman" w:hAnsi="Times New Roman"/>
          <w:szCs w:val="24"/>
        </w:rPr>
        <w:t>s</w:t>
      </w:r>
      <w:r w:rsidR="003202A9" w:rsidRPr="00676FCC">
        <w:rPr>
          <w:rFonts w:ascii="Times New Roman" w:hAnsi="Times New Roman"/>
          <w:szCs w:val="24"/>
        </w:rPr>
        <w:t xml:space="preserve"> explicit </w:t>
      </w:r>
      <w:r w:rsidR="00720B83" w:rsidRPr="00676FCC">
        <w:rPr>
          <w:rFonts w:ascii="Times New Roman" w:hAnsi="Times New Roman"/>
          <w:szCs w:val="24"/>
        </w:rPr>
        <w:t>and practical discussion</w:t>
      </w:r>
      <w:r w:rsidR="003202A9" w:rsidRPr="00676FCC">
        <w:rPr>
          <w:rFonts w:ascii="Times New Roman" w:hAnsi="Times New Roman"/>
          <w:szCs w:val="24"/>
        </w:rPr>
        <w:t xml:space="preserve"> of publication—topics will include selecting appropriate venues, the submission process, de</w:t>
      </w:r>
      <w:r w:rsidR="009D6DC8" w:rsidRPr="00676FCC">
        <w:rPr>
          <w:rFonts w:ascii="Times New Roman" w:hAnsi="Times New Roman"/>
          <w:szCs w:val="24"/>
        </w:rPr>
        <w:t xml:space="preserve">aling with reader reports, etc. </w:t>
      </w:r>
    </w:p>
    <w:p w14:paraId="3D28F267" w14:textId="77777777" w:rsidR="00CF139E" w:rsidRPr="00676FCC" w:rsidRDefault="00CF139E" w:rsidP="00417869">
      <w:pPr>
        <w:rPr>
          <w:rFonts w:ascii="Times New Roman" w:hAnsi="Times New Roman"/>
          <w:szCs w:val="24"/>
        </w:rPr>
      </w:pPr>
    </w:p>
    <w:p w14:paraId="401672B7" w14:textId="77777777" w:rsidR="00CB6D49" w:rsidRPr="00676FCC" w:rsidRDefault="00CB6D49" w:rsidP="00CB6D49">
      <w:pPr>
        <w:jc w:val="center"/>
        <w:rPr>
          <w:rFonts w:ascii="Times New Roman" w:hAnsi="Times New Roman"/>
          <w:b/>
          <w:smallCaps/>
          <w:szCs w:val="24"/>
        </w:rPr>
      </w:pPr>
      <w:r w:rsidRPr="00676FCC">
        <w:rPr>
          <w:rFonts w:ascii="Times New Roman" w:hAnsi="Times New Roman"/>
          <w:b/>
          <w:smallCaps/>
          <w:szCs w:val="24"/>
        </w:rPr>
        <w:t>Course Information</w:t>
      </w:r>
    </w:p>
    <w:p w14:paraId="57A48F06" w14:textId="77777777" w:rsidR="00EA7CFF" w:rsidRPr="00676FCC" w:rsidRDefault="00EA7CFF" w:rsidP="00CB6D49">
      <w:pPr>
        <w:rPr>
          <w:rFonts w:ascii="Times New Roman" w:hAnsi="Times New Roman"/>
          <w:szCs w:val="24"/>
        </w:rPr>
      </w:pPr>
    </w:p>
    <w:p w14:paraId="6563A5E6" w14:textId="716B63A1" w:rsidR="00CB6D49" w:rsidRPr="00676FCC" w:rsidRDefault="00CB6D49" w:rsidP="00CB6D49">
      <w:pPr>
        <w:rPr>
          <w:rFonts w:ascii="Times New Roman" w:hAnsi="Times New Roman"/>
          <w:szCs w:val="24"/>
        </w:rPr>
      </w:pPr>
      <w:r w:rsidRPr="00676FCC">
        <w:rPr>
          <w:rFonts w:ascii="Times New Roman" w:hAnsi="Times New Roman"/>
          <w:i/>
          <w:szCs w:val="24"/>
          <w:u w:val="single"/>
        </w:rPr>
        <w:t>Course Website:</w:t>
      </w:r>
      <w:r w:rsidRPr="00676FCC">
        <w:rPr>
          <w:rFonts w:ascii="Times New Roman" w:hAnsi="Times New Roman"/>
          <w:szCs w:val="24"/>
        </w:rPr>
        <w:t xml:space="preserve"> Please check our course’s Blackboard site regularly as I will post </w:t>
      </w:r>
      <w:r w:rsidR="00427F57" w:rsidRPr="00676FCC">
        <w:rPr>
          <w:rFonts w:ascii="Times New Roman" w:hAnsi="Times New Roman"/>
          <w:szCs w:val="24"/>
        </w:rPr>
        <w:t>many</w:t>
      </w:r>
      <w:r w:rsidR="00417869" w:rsidRPr="00676FCC">
        <w:rPr>
          <w:rFonts w:ascii="Times New Roman" w:hAnsi="Times New Roman"/>
          <w:szCs w:val="24"/>
        </w:rPr>
        <w:t xml:space="preserve"> of the</w:t>
      </w:r>
      <w:r w:rsidRPr="00676FCC">
        <w:rPr>
          <w:rFonts w:ascii="Times New Roman" w:hAnsi="Times New Roman"/>
          <w:szCs w:val="24"/>
        </w:rPr>
        <w:t xml:space="preserve"> course readings, details about upcoming assignments</w:t>
      </w:r>
      <w:r w:rsidR="00417869" w:rsidRPr="00676FCC">
        <w:rPr>
          <w:rFonts w:ascii="Times New Roman" w:hAnsi="Times New Roman"/>
          <w:szCs w:val="24"/>
        </w:rPr>
        <w:t>, and other items of interest</w:t>
      </w:r>
      <w:r w:rsidRPr="00676FCC">
        <w:rPr>
          <w:rFonts w:ascii="Times New Roman" w:hAnsi="Times New Roman"/>
          <w:szCs w:val="24"/>
        </w:rPr>
        <w:t xml:space="preserve">. </w:t>
      </w:r>
      <w:r w:rsidR="00427F57" w:rsidRPr="00676FCC">
        <w:rPr>
          <w:rFonts w:ascii="Times New Roman" w:hAnsi="Times New Roman"/>
          <w:szCs w:val="24"/>
        </w:rPr>
        <w:t xml:space="preserve">We </w:t>
      </w:r>
      <w:r w:rsidR="00CA4F3C" w:rsidRPr="00676FCC">
        <w:rPr>
          <w:rFonts w:ascii="Times New Roman" w:hAnsi="Times New Roman"/>
          <w:szCs w:val="24"/>
        </w:rPr>
        <w:t xml:space="preserve">may </w:t>
      </w:r>
      <w:r w:rsidR="00427F57" w:rsidRPr="00676FCC">
        <w:rPr>
          <w:rFonts w:ascii="Times New Roman" w:hAnsi="Times New Roman"/>
          <w:szCs w:val="24"/>
        </w:rPr>
        <w:t>also conduct discussions on Blackboard</w:t>
      </w:r>
      <w:r w:rsidR="00010C85" w:rsidRPr="00676FCC">
        <w:rPr>
          <w:rFonts w:ascii="Times New Roman" w:hAnsi="Times New Roman"/>
          <w:szCs w:val="24"/>
        </w:rPr>
        <w:t>.</w:t>
      </w:r>
    </w:p>
    <w:p w14:paraId="3AE0508E" w14:textId="77777777" w:rsidR="00CB6D49" w:rsidRPr="00676FCC" w:rsidRDefault="00CB6D49" w:rsidP="00CB6D49">
      <w:pPr>
        <w:rPr>
          <w:rFonts w:ascii="Times New Roman" w:hAnsi="Times New Roman"/>
          <w:i/>
          <w:szCs w:val="24"/>
          <w:u w:val="single"/>
        </w:rPr>
      </w:pPr>
    </w:p>
    <w:p w14:paraId="4A7F35EC" w14:textId="2F3E3C29" w:rsidR="00CB6D49" w:rsidRPr="00676FCC" w:rsidRDefault="00CB6D49" w:rsidP="00CB6D49">
      <w:pPr>
        <w:rPr>
          <w:rFonts w:ascii="Times New Roman" w:hAnsi="Times New Roman"/>
          <w:szCs w:val="24"/>
        </w:rPr>
      </w:pPr>
      <w:r w:rsidRPr="00676FCC">
        <w:rPr>
          <w:rFonts w:ascii="Times New Roman" w:hAnsi="Times New Roman"/>
          <w:i/>
          <w:szCs w:val="24"/>
          <w:u w:val="single"/>
        </w:rPr>
        <w:t>Communication:</w:t>
      </w:r>
      <w:r w:rsidRPr="00676FCC">
        <w:rPr>
          <w:rFonts w:ascii="Times New Roman" w:hAnsi="Times New Roman"/>
          <w:b/>
          <w:szCs w:val="24"/>
        </w:rPr>
        <w:t xml:space="preserve"> </w:t>
      </w:r>
      <w:r w:rsidRPr="00676FCC">
        <w:rPr>
          <w:rFonts w:ascii="Times New Roman" w:hAnsi="Times New Roman"/>
          <w:szCs w:val="24"/>
        </w:rPr>
        <w:t>Please come speak with me if you have any questions or concerns about the class. I can be more understanding of your needs if you bring them to my attention before they become a serious problem. I am available during regular office hours without an appointment. If you cannot make posted hours, please contact me to schedule a better time. You m</w:t>
      </w:r>
      <w:r w:rsidR="00232040" w:rsidRPr="00676FCC">
        <w:rPr>
          <w:rFonts w:ascii="Times New Roman" w:hAnsi="Times New Roman"/>
          <w:szCs w:val="24"/>
        </w:rPr>
        <w:t>ay</w:t>
      </w:r>
      <w:r w:rsidR="00010C85" w:rsidRPr="00676FCC">
        <w:rPr>
          <w:rFonts w:ascii="Times New Roman" w:hAnsi="Times New Roman"/>
          <w:szCs w:val="24"/>
        </w:rPr>
        <w:t>, of course,</w:t>
      </w:r>
      <w:r w:rsidR="00232040" w:rsidRPr="00676FCC">
        <w:rPr>
          <w:rFonts w:ascii="Times New Roman" w:hAnsi="Times New Roman"/>
          <w:szCs w:val="24"/>
        </w:rPr>
        <w:t xml:space="preserve"> also speak to me by e-mail or Zoom</w:t>
      </w:r>
      <w:r w:rsidRPr="00676FCC">
        <w:rPr>
          <w:rFonts w:ascii="Times New Roman" w:hAnsi="Times New Roman"/>
          <w:szCs w:val="24"/>
        </w:rPr>
        <w:t xml:space="preserve">. </w:t>
      </w:r>
    </w:p>
    <w:p w14:paraId="0D446C83" w14:textId="77777777" w:rsidR="00CB6D49" w:rsidRPr="00676FCC" w:rsidRDefault="00CB6D49" w:rsidP="00CB6D49">
      <w:pPr>
        <w:rPr>
          <w:rFonts w:ascii="Times New Roman" w:hAnsi="Times New Roman"/>
          <w:szCs w:val="24"/>
        </w:rPr>
      </w:pPr>
    </w:p>
    <w:p w14:paraId="1503A5E6" w14:textId="26E863E0" w:rsidR="00CB6D49" w:rsidRPr="00676FCC" w:rsidRDefault="00CB6D49" w:rsidP="00CB6D49">
      <w:pPr>
        <w:rPr>
          <w:rFonts w:ascii="Times New Roman" w:hAnsi="Times New Roman"/>
          <w:szCs w:val="24"/>
        </w:rPr>
      </w:pPr>
      <w:r w:rsidRPr="00676FCC">
        <w:rPr>
          <w:rFonts w:ascii="Times New Roman" w:hAnsi="Times New Roman"/>
          <w:i/>
          <w:szCs w:val="24"/>
          <w:u w:val="single"/>
        </w:rPr>
        <w:lastRenderedPageBreak/>
        <w:t>Attendance:</w:t>
      </w:r>
      <w:r w:rsidRPr="00676FCC">
        <w:rPr>
          <w:rFonts w:ascii="Times New Roman" w:hAnsi="Times New Roman"/>
          <w:szCs w:val="24"/>
        </w:rPr>
        <w:t xml:space="preserve"> Attendance at all class meetings</w:t>
      </w:r>
      <w:r w:rsidR="00CA4F3C" w:rsidRPr="00676FCC">
        <w:rPr>
          <w:rFonts w:ascii="Times New Roman" w:hAnsi="Times New Roman"/>
          <w:szCs w:val="24"/>
        </w:rPr>
        <w:t xml:space="preserve"> </w:t>
      </w:r>
      <w:r w:rsidRPr="00676FCC">
        <w:rPr>
          <w:rFonts w:ascii="Times New Roman" w:hAnsi="Times New Roman"/>
          <w:szCs w:val="24"/>
        </w:rPr>
        <w:t xml:space="preserve">is mandatory. </w:t>
      </w:r>
      <w:r w:rsidR="00417869" w:rsidRPr="00676FCC">
        <w:rPr>
          <w:rFonts w:ascii="Times New Roman" w:hAnsi="Times New Roman"/>
          <w:szCs w:val="24"/>
        </w:rPr>
        <w:t xml:space="preserve">As this </w:t>
      </w:r>
      <w:r w:rsidR="00E86698" w:rsidRPr="00676FCC">
        <w:rPr>
          <w:rFonts w:ascii="Times New Roman" w:hAnsi="Times New Roman"/>
          <w:szCs w:val="24"/>
        </w:rPr>
        <w:t>seminar</w:t>
      </w:r>
      <w:r w:rsidR="00417869" w:rsidRPr="00676FCC">
        <w:rPr>
          <w:rFonts w:ascii="Times New Roman" w:hAnsi="Times New Roman"/>
          <w:szCs w:val="24"/>
        </w:rPr>
        <w:t xml:space="preserve"> meets just once a week, any absences will detract from your ability to fully </w:t>
      </w:r>
      <w:r w:rsidR="00E86698" w:rsidRPr="00676FCC">
        <w:rPr>
          <w:rFonts w:ascii="Times New Roman" w:hAnsi="Times New Roman"/>
          <w:szCs w:val="24"/>
        </w:rPr>
        <w:t xml:space="preserve">participate in the course. </w:t>
      </w:r>
      <w:r w:rsidR="00EF4B16" w:rsidRPr="00676FCC">
        <w:rPr>
          <w:rFonts w:ascii="Times New Roman" w:hAnsi="Times New Roman"/>
          <w:szCs w:val="24"/>
        </w:rPr>
        <w:t xml:space="preserve">I reserve the right to lower grades for excessive absences or, in extraordinary cases, to withdraw students from the class. </w:t>
      </w:r>
      <w:r w:rsidRPr="00676FCC">
        <w:rPr>
          <w:rFonts w:ascii="Times New Roman" w:hAnsi="Times New Roman"/>
          <w:szCs w:val="24"/>
        </w:rPr>
        <w:t xml:space="preserve">If you must miss class for an unavoidable reason, please let me know in advance. </w:t>
      </w:r>
    </w:p>
    <w:p w14:paraId="23600B96" w14:textId="77777777" w:rsidR="00717F46" w:rsidRPr="00676FCC" w:rsidRDefault="00717F46" w:rsidP="00717F46">
      <w:pPr>
        <w:rPr>
          <w:rFonts w:ascii="Times New Roman" w:hAnsi="Times New Roman"/>
          <w:i/>
          <w:szCs w:val="24"/>
          <w:u w:val="single"/>
        </w:rPr>
      </w:pPr>
    </w:p>
    <w:p w14:paraId="3CE13B49" w14:textId="5A0EB513" w:rsidR="00717F46" w:rsidRPr="00676FCC" w:rsidRDefault="00717F46" w:rsidP="00717F46">
      <w:pPr>
        <w:rPr>
          <w:rFonts w:ascii="Times New Roman" w:hAnsi="Times New Roman"/>
          <w:szCs w:val="24"/>
        </w:rPr>
      </w:pPr>
      <w:r w:rsidRPr="00676FCC">
        <w:rPr>
          <w:rFonts w:ascii="Times New Roman" w:hAnsi="Times New Roman"/>
          <w:i/>
          <w:iCs/>
          <w:szCs w:val="24"/>
          <w:u w:val="single"/>
        </w:rPr>
        <w:t>Credit hours:</w:t>
      </w:r>
      <w:r w:rsidRPr="00676FCC">
        <w:rPr>
          <w:rFonts w:ascii="Times New Roman" w:hAnsi="Times New Roman"/>
          <w:szCs w:val="24"/>
        </w:rPr>
        <w:t xml:space="preserve"> The College’s credit hour policy on undergraduate courses is to award 4 credit hours for courses that meet for the equivalent of 3 periods of 50 minutes each week. Students enrolled in HIST 324W are expected to devote at least one hour each week</w:t>
      </w:r>
      <w:bookmarkStart w:id="0" w:name="_Hlk79412745"/>
      <w:r w:rsidRPr="00676FCC">
        <w:rPr>
          <w:rFonts w:ascii="Times New Roman" w:hAnsi="Times New Roman"/>
          <w:szCs w:val="24"/>
        </w:rPr>
        <w:t xml:space="preserve">, </w:t>
      </w:r>
      <w:r w:rsidRPr="00676FCC">
        <w:rPr>
          <w:rFonts w:ascii="Times New Roman" w:hAnsi="Times New Roman"/>
          <w:i/>
          <w:iCs/>
          <w:szCs w:val="24"/>
        </w:rPr>
        <w:t>in addition to regular reading and writing assignments</w:t>
      </w:r>
      <w:r w:rsidRPr="00676FCC">
        <w:rPr>
          <w:rFonts w:ascii="Times New Roman" w:hAnsi="Times New Roman"/>
          <w:szCs w:val="24"/>
        </w:rPr>
        <w:t xml:space="preserve">, </w:t>
      </w:r>
      <w:bookmarkEnd w:id="0"/>
      <w:r w:rsidRPr="00676FCC">
        <w:rPr>
          <w:rFonts w:ascii="Times New Roman" w:hAnsi="Times New Roman"/>
          <w:szCs w:val="24"/>
        </w:rPr>
        <w:t xml:space="preserve">to closely examining the readings and/or researching in depth their topics for the final paper. Those is HIST 424 should plan on two hours per week. </w:t>
      </w:r>
    </w:p>
    <w:p w14:paraId="0D6D8057" w14:textId="77777777" w:rsidR="00717F46" w:rsidRPr="00676FCC" w:rsidRDefault="00717F46" w:rsidP="00717F46">
      <w:pPr>
        <w:rPr>
          <w:rFonts w:ascii="Times New Roman" w:hAnsi="Times New Roman"/>
          <w:i/>
          <w:szCs w:val="24"/>
          <w:u w:val="single"/>
        </w:rPr>
      </w:pPr>
    </w:p>
    <w:p w14:paraId="480026E5" w14:textId="42C0912E" w:rsidR="00CB6D49" w:rsidRPr="00CA6CB1" w:rsidRDefault="00717F46" w:rsidP="00CB6D49">
      <w:pPr>
        <w:rPr>
          <w:rFonts w:ascii="Times New Roman" w:hAnsi="Times New Roman"/>
          <w:szCs w:val="24"/>
        </w:rPr>
      </w:pPr>
      <w:r w:rsidRPr="00676FCC">
        <w:rPr>
          <w:rFonts w:ascii="Times New Roman" w:hAnsi="Times New Roman"/>
          <w:i/>
          <w:szCs w:val="24"/>
          <w:u w:val="single"/>
        </w:rPr>
        <w:t>Academic Honesty:</w:t>
      </w:r>
      <w:r w:rsidRPr="00676FCC">
        <w:rPr>
          <w:rFonts w:ascii="Times New Roman" w:hAnsi="Times New Roman"/>
          <w:szCs w:val="24"/>
        </w:rPr>
        <w:t xml:space="preserve"> All assignments and activities associated with this course must be performed in accordance with the University of Rochester's Academic Honesty Policy. More information is available at: </w:t>
      </w:r>
      <w:hyperlink r:id="rId10" w:history="1">
        <w:r w:rsidRPr="00676FCC">
          <w:rPr>
            <w:rStyle w:val="Hyperlink"/>
            <w:rFonts w:ascii="Times New Roman" w:hAnsi="Times New Roman"/>
            <w:szCs w:val="24"/>
          </w:rPr>
          <w:t>www.rochester.edu/college/honesty/</w:t>
        </w:r>
      </w:hyperlink>
      <w:r w:rsidRPr="00676FCC">
        <w:rPr>
          <w:rFonts w:ascii="Times New Roman" w:hAnsi="Times New Roman"/>
          <w:szCs w:val="24"/>
        </w:rPr>
        <w:t>. You are encouraged to discuss course readings and assignments with your fellow students. However, all written work must be done independently and not in collaboration with another.</w:t>
      </w:r>
    </w:p>
    <w:p w14:paraId="48075DA8" w14:textId="77777777" w:rsidR="00717F46" w:rsidRPr="00676FCC" w:rsidRDefault="00717F46" w:rsidP="00CB6D49">
      <w:pPr>
        <w:rPr>
          <w:rFonts w:ascii="Times New Roman" w:hAnsi="Times New Roman"/>
          <w:i/>
          <w:szCs w:val="24"/>
          <w:u w:val="single"/>
        </w:rPr>
      </w:pPr>
    </w:p>
    <w:p w14:paraId="3C9B0325" w14:textId="77777777" w:rsidR="00717F46" w:rsidRPr="00676FCC" w:rsidRDefault="00717F46" w:rsidP="00717F46">
      <w:pPr>
        <w:jc w:val="center"/>
        <w:rPr>
          <w:rFonts w:ascii="Times New Roman" w:hAnsi="Times New Roman"/>
          <w:b/>
          <w:smallCaps/>
          <w:szCs w:val="24"/>
        </w:rPr>
      </w:pPr>
      <w:r w:rsidRPr="00676FCC">
        <w:rPr>
          <w:rFonts w:ascii="Times New Roman" w:hAnsi="Times New Roman"/>
          <w:b/>
          <w:smallCaps/>
          <w:szCs w:val="24"/>
        </w:rPr>
        <w:t>Accommodation and Support</w:t>
      </w:r>
    </w:p>
    <w:p w14:paraId="21D46DD2" w14:textId="77777777" w:rsidR="00717F46" w:rsidRPr="00676FCC" w:rsidRDefault="00717F46" w:rsidP="00717F46">
      <w:pPr>
        <w:rPr>
          <w:rFonts w:ascii="Times New Roman" w:hAnsi="Times New Roman"/>
          <w:b/>
          <w:smallCaps/>
          <w:szCs w:val="24"/>
        </w:rPr>
      </w:pPr>
    </w:p>
    <w:p w14:paraId="6D85E0C9" w14:textId="77777777" w:rsidR="00717F46" w:rsidRPr="00676FCC" w:rsidRDefault="00717F46" w:rsidP="00717F46">
      <w:pPr>
        <w:rPr>
          <w:rFonts w:ascii="Times New Roman" w:hAnsi="Times New Roman"/>
          <w:szCs w:val="24"/>
        </w:rPr>
      </w:pPr>
      <w:r w:rsidRPr="00676FCC">
        <w:rPr>
          <w:rFonts w:ascii="Times New Roman" w:hAnsi="Times New Roman"/>
          <w:i/>
          <w:szCs w:val="24"/>
          <w:u w:val="single"/>
        </w:rPr>
        <w:t>Accommodations:</w:t>
      </w:r>
      <w:r w:rsidRPr="00676FCC">
        <w:rPr>
          <w:rFonts w:ascii="Times New Roman" w:hAnsi="Times New Roman"/>
          <w:szCs w:val="24"/>
        </w:rPr>
        <w:t xml:space="preserve"> I encourage you to talk with me about any concern or situation that affects your ability to complete your academic work successfully. Students requiring accommodations should contact the Center for Excellence in Teaching and Learning, 1-154 Dewey Hall, 585-275-9049. You can learn more about the process at: </w:t>
      </w:r>
      <w:hyperlink r:id="rId11" w:history="1">
        <w:r w:rsidRPr="00676FCC">
          <w:rPr>
            <w:rStyle w:val="Hyperlink"/>
            <w:rFonts w:ascii="Times New Roman" w:hAnsi="Times New Roman"/>
            <w:szCs w:val="24"/>
          </w:rPr>
          <w:t>www.rochester.edu/college/cetl/undergraduate/disability</w:t>
        </w:r>
      </w:hyperlink>
      <w:r w:rsidRPr="00676FCC">
        <w:rPr>
          <w:rFonts w:ascii="Times New Roman" w:hAnsi="Times New Roman"/>
          <w:szCs w:val="24"/>
        </w:rPr>
        <w:t xml:space="preserve">. </w:t>
      </w:r>
    </w:p>
    <w:p w14:paraId="2A8C5F44" w14:textId="77777777" w:rsidR="00717F46" w:rsidRPr="00676FCC" w:rsidRDefault="00717F46" w:rsidP="00717F46">
      <w:pPr>
        <w:rPr>
          <w:rFonts w:ascii="Times New Roman" w:hAnsi="Times New Roman"/>
          <w:i/>
          <w:szCs w:val="24"/>
          <w:u w:val="single"/>
        </w:rPr>
      </w:pPr>
    </w:p>
    <w:p w14:paraId="1DC6341E" w14:textId="06383B85" w:rsidR="00CB6D49" w:rsidRPr="00676FCC" w:rsidRDefault="00717F46" w:rsidP="00CB6D49">
      <w:pPr>
        <w:rPr>
          <w:rFonts w:ascii="Times New Roman" w:hAnsi="Times New Roman"/>
          <w:szCs w:val="24"/>
        </w:rPr>
      </w:pPr>
      <w:r w:rsidRPr="00676FCC">
        <w:rPr>
          <w:rFonts w:ascii="Times New Roman" w:hAnsi="Times New Roman"/>
          <w:i/>
          <w:szCs w:val="24"/>
          <w:u w:val="single"/>
        </w:rPr>
        <w:t>Writing Help:</w:t>
      </w:r>
      <w:r w:rsidRPr="00676FCC">
        <w:rPr>
          <w:rFonts w:ascii="Times New Roman" w:hAnsi="Times New Roman"/>
          <w:szCs w:val="24"/>
        </w:rPr>
        <w:t xml:space="preserve"> We will discuss each writing assignment in detail. I am also always willing to talk about writing assignments individually: to help you plan an essay, work through the process, or go over a past paper. Another very useful resource is the U of R Writing and Speaking Center, which is dedicated to helping writers at all skill levels to improve. You can schedule an online appointment with a writing tutor at </w:t>
      </w:r>
      <w:hyperlink r:id="rId12" w:history="1">
        <w:r w:rsidRPr="00676FCC">
          <w:rPr>
            <w:rStyle w:val="Hyperlink"/>
            <w:rFonts w:ascii="Times New Roman" w:hAnsi="Times New Roman"/>
            <w:szCs w:val="24"/>
          </w:rPr>
          <w:t>https://writing.rochester.edu/tutoring/virtual-tutoring.html</w:t>
        </w:r>
      </w:hyperlink>
      <w:r w:rsidRPr="00676FCC">
        <w:rPr>
          <w:rFonts w:ascii="Times New Roman" w:hAnsi="Times New Roman"/>
          <w:szCs w:val="24"/>
        </w:rPr>
        <w:t>.</w:t>
      </w:r>
    </w:p>
    <w:p w14:paraId="22F76F70" w14:textId="77777777" w:rsidR="00CA6CB1" w:rsidRDefault="00CA6CB1" w:rsidP="00CB6D49">
      <w:pPr>
        <w:jc w:val="center"/>
        <w:rPr>
          <w:rFonts w:ascii="Times New Roman" w:hAnsi="Times New Roman"/>
          <w:b/>
          <w:smallCaps/>
          <w:szCs w:val="24"/>
        </w:rPr>
      </w:pPr>
    </w:p>
    <w:p w14:paraId="57CA2582" w14:textId="708E6CF9" w:rsidR="00CB6D49" w:rsidRPr="00676FCC" w:rsidRDefault="00CB6D49" w:rsidP="00CB6D49">
      <w:pPr>
        <w:jc w:val="center"/>
        <w:rPr>
          <w:rFonts w:ascii="Times New Roman" w:hAnsi="Times New Roman"/>
          <w:b/>
          <w:smallCaps/>
          <w:szCs w:val="24"/>
        </w:rPr>
      </w:pPr>
      <w:r w:rsidRPr="00676FCC">
        <w:rPr>
          <w:rFonts w:ascii="Times New Roman" w:hAnsi="Times New Roman"/>
          <w:b/>
          <w:smallCaps/>
          <w:szCs w:val="24"/>
        </w:rPr>
        <w:t>Readings</w:t>
      </w:r>
    </w:p>
    <w:p w14:paraId="010DD86D" w14:textId="77777777" w:rsidR="00CB6D49" w:rsidRPr="00676FCC" w:rsidRDefault="00CB6D49" w:rsidP="00CB6D49">
      <w:pPr>
        <w:autoSpaceDE w:val="0"/>
        <w:autoSpaceDN w:val="0"/>
        <w:adjustRightInd w:val="0"/>
        <w:rPr>
          <w:rFonts w:ascii="Times New Roman" w:hAnsi="Times New Roman"/>
          <w:szCs w:val="24"/>
        </w:rPr>
      </w:pPr>
    </w:p>
    <w:p w14:paraId="6C2CB851" w14:textId="21A43149" w:rsidR="0094156E" w:rsidRDefault="00CB6D49" w:rsidP="0094156E">
      <w:pPr>
        <w:autoSpaceDE w:val="0"/>
        <w:autoSpaceDN w:val="0"/>
        <w:adjustRightInd w:val="0"/>
        <w:rPr>
          <w:rFonts w:ascii="Times New Roman" w:hAnsi="Times New Roman"/>
          <w:szCs w:val="24"/>
        </w:rPr>
      </w:pPr>
      <w:r w:rsidRPr="00676FCC">
        <w:rPr>
          <w:rFonts w:ascii="Times New Roman" w:hAnsi="Times New Roman"/>
          <w:szCs w:val="24"/>
        </w:rPr>
        <w:t>The course texts (listed below) are available for purchase at the bookstore or online.</w:t>
      </w:r>
      <w:r w:rsidR="00AF7C07" w:rsidRPr="00676FCC">
        <w:rPr>
          <w:rFonts w:ascii="Times New Roman" w:hAnsi="Times New Roman"/>
          <w:szCs w:val="24"/>
        </w:rPr>
        <w:t xml:space="preserve"> </w:t>
      </w:r>
      <w:r w:rsidR="00B775B7">
        <w:rPr>
          <w:rFonts w:ascii="Times New Roman" w:hAnsi="Times New Roman"/>
          <w:szCs w:val="24"/>
        </w:rPr>
        <w:t>Most of our readings, however, will be available on</w:t>
      </w:r>
      <w:r w:rsidR="00644DE7" w:rsidRPr="00676FCC">
        <w:rPr>
          <w:rFonts w:ascii="Times New Roman" w:hAnsi="Times New Roman"/>
          <w:szCs w:val="24"/>
        </w:rPr>
        <w:t xml:space="preserve"> blackboard</w:t>
      </w:r>
      <w:r w:rsidR="00B775B7">
        <w:rPr>
          <w:rFonts w:ascii="Times New Roman" w:hAnsi="Times New Roman"/>
          <w:szCs w:val="24"/>
        </w:rPr>
        <w:t xml:space="preserve">, </w:t>
      </w:r>
      <w:r w:rsidR="00644DE7" w:rsidRPr="00676FCC">
        <w:rPr>
          <w:rFonts w:ascii="Times New Roman" w:hAnsi="Times New Roman"/>
          <w:szCs w:val="24"/>
        </w:rPr>
        <w:t>from online databases (e.g. jstor</w:t>
      </w:r>
      <w:r w:rsidR="000E243D" w:rsidRPr="00676FCC">
        <w:rPr>
          <w:rFonts w:ascii="Times New Roman" w:hAnsi="Times New Roman"/>
          <w:szCs w:val="24"/>
        </w:rPr>
        <w:t>.org</w:t>
      </w:r>
      <w:r w:rsidR="00644DE7" w:rsidRPr="00676FCC">
        <w:rPr>
          <w:rFonts w:ascii="Times New Roman" w:hAnsi="Times New Roman"/>
          <w:szCs w:val="24"/>
        </w:rPr>
        <w:t>)</w:t>
      </w:r>
      <w:r w:rsidR="00B775B7">
        <w:rPr>
          <w:rFonts w:ascii="Times New Roman" w:hAnsi="Times New Roman"/>
          <w:szCs w:val="24"/>
        </w:rPr>
        <w:t>, or in the library</w:t>
      </w:r>
      <w:r w:rsidR="00387EB9" w:rsidRPr="00676FCC">
        <w:rPr>
          <w:rFonts w:ascii="Times New Roman" w:hAnsi="Times New Roman"/>
          <w:szCs w:val="24"/>
        </w:rPr>
        <w:t xml:space="preserve">. There will </w:t>
      </w:r>
      <w:r w:rsidR="00064151" w:rsidRPr="00676FCC">
        <w:rPr>
          <w:rFonts w:ascii="Times New Roman" w:hAnsi="Times New Roman"/>
          <w:szCs w:val="24"/>
        </w:rPr>
        <w:t xml:space="preserve">be </w:t>
      </w:r>
      <w:r w:rsidR="00387EB9" w:rsidRPr="00676FCC">
        <w:rPr>
          <w:rFonts w:ascii="Times New Roman" w:hAnsi="Times New Roman"/>
          <w:szCs w:val="24"/>
        </w:rPr>
        <w:t xml:space="preserve">other readings (assigned by your peers) that will be announced as the term progresses. </w:t>
      </w:r>
    </w:p>
    <w:p w14:paraId="240568EE" w14:textId="257D72E9" w:rsidR="0094156E" w:rsidRDefault="0094156E" w:rsidP="0094156E">
      <w:pPr>
        <w:autoSpaceDE w:val="0"/>
        <w:autoSpaceDN w:val="0"/>
        <w:adjustRightInd w:val="0"/>
        <w:rPr>
          <w:rFonts w:ascii="Times New Roman" w:hAnsi="Times New Roman"/>
          <w:szCs w:val="24"/>
        </w:rPr>
      </w:pPr>
    </w:p>
    <w:p w14:paraId="27D65ACC" w14:textId="77777777" w:rsidR="00B775B7" w:rsidRPr="00676FCC" w:rsidRDefault="00B775B7" w:rsidP="00B775B7">
      <w:pPr>
        <w:autoSpaceDE w:val="0"/>
        <w:autoSpaceDN w:val="0"/>
        <w:adjustRightInd w:val="0"/>
        <w:rPr>
          <w:rFonts w:ascii="Times New Roman" w:hAnsi="Times New Roman"/>
          <w:szCs w:val="24"/>
        </w:rPr>
      </w:pPr>
      <w:r w:rsidRPr="00676FCC">
        <w:rPr>
          <w:rFonts w:ascii="Times New Roman" w:hAnsi="Times New Roman"/>
          <w:szCs w:val="24"/>
        </w:rPr>
        <w:t>Books:</w:t>
      </w:r>
    </w:p>
    <w:p w14:paraId="65660CB7" w14:textId="77777777" w:rsidR="00B775B7" w:rsidRPr="00676FCC" w:rsidRDefault="00B775B7" w:rsidP="00B775B7">
      <w:pPr>
        <w:pStyle w:val="ListParagraph"/>
        <w:numPr>
          <w:ilvl w:val="0"/>
          <w:numId w:val="1"/>
        </w:numPr>
        <w:rPr>
          <w:rStyle w:val="meta"/>
          <w:rFonts w:ascii="Times New Roman" w:hAnsi="Times New Roman"/>
          <w:szCs w:val="24"/>
        </w:rPr>
      </w:pPr>
      <w:r w:rsidRPr="00676FCC">
        <w:rPr>
          <w:rFonts w:ascii="Times New Roman" w:hAnsi="Times New Roman"/>
          <w:i/>
          <w:iCs/>
          <w:szCs w:val="24"/>
        </w:rPr>
        <w:t>Sources for the History of Emotions: A Guide</w:t>
      </w:r>
      <w:r w:rsidRPr="00676FCC">
        <w:rPr>
          <w:rFonts w:ascii="Times New Roman" w:hAnsi="Times New Roman"/>
          <w:szCs w:val="24"/>
        </w:rPr>
        <w:t xml:space="preserve">, ed. Katie Barclay, Sharon Crozier-de Rosa, and Peter N. Stearns (Abingdon: Routledge, 2020), ISBN: </w:t>
      </w:r>
      <w:r w:rsidRPr="00676FCC">
        <w:rPr>
          <w:rStyle w:val="meta"/>
          <w:rFonts w:ascii="Times New Roman" w:hAnsi="Times New Roman"/>
          <w:szCs w:val="24"/>
        </w:rPr>
        <w:t>9780367261450</w:t>
      </w:r>
    </w:p>
    <w:p w14:paraId="1702A2B2" w14:textId="77777777" w:rsidR="00B775B7" w:rsidRPr="00676FCC" w:rsidRDefault="00B775B7" w:rsidP="00B775B7">
      <w:pPr>
        <w:pStyle w:val="ListParagraph"/>
        <w:numPr>
          <w:ilvl w:val="0"/>
          <w:numId w:val="1"/>
        </w:numPr>
        <w:rPr>
          <w:rFonts w:ascii="Times New Roman" w:hAnsi="Times New Roman"/>
          <w:szCs w:val="24"/>
        </w:rPr>
      </w:pPr>
      <w:r>
        <w:rPr>
          <w:rFonts w:ascii="Times New Roman" w:hAnsi="Times New Roman"/>
          <w:szCs w:val="24"/>
        </w:rPr>
        <w:t xml:space="preserve">Rob Boddice and Mark Smith, </w:t>
      </w:r>
      <w:r>
        <w:rPr>
          <w:rFonts w:ascii="Times New Roman" w:hAnsi="Times New Roman"/>
          <w:i/>
          <w:iCs/>
          <w:szCs w:val="24"/>
        </w:rPr>
        <w:t>Emotion, Sense, Experience</w:t>
      </w:r>
      <w:r>
        <w:rPr>
          <w:rFonts w:ascii="Times New Roman" w:hAnsi="Times New Roman"/>
          <w:szCs w:val="24"/>
        </w:rPr>
        <w:t xml:space="preserve"> (Cambridge: Cambridge University Press, 2020), ISBN: 9781108813631</w:t>
      </w:r>
    </w:p>
    <w:p w14:paraId="58AE0A84" w14:textId="77777777" w:rsidR="00B775B7" w:rsidRDefault="00B775B7" w:rsidP="0094156E">
      <w:pPr>
        <w:autoSpaceDE w:val="0"/>
        <w:autoSpaceDN w:val="0"/>
        <w:adjustRightInd w:val="0"/>
        <w:rPr>
          <w:rFonts w:ascii="Times New Roman" w:hAnsi="Times New Roman"/>
          <w:szCs w:val="24"/>
        </w:rPr>
      </w:pPr>
    </w:p>
    <w:p w14:paraId="0B2C309C" w14:textId="0089A809" w:rsidR="0094156E" w:rsidRPr="00676FCC" w:rsidRDefault="009309E3" w:rsidP="0094156E">
      <w:pPr>
        <w:autoSpaceDE w:val="0"/>
        <w:autoSpaceDN w:val="0"/>
        <w:adjustRightInd w:val="0"/>
        <w:rPr>
          <w:rFonts w:ascii="Times New Roman" w:hAnsi="Times New Roman"/>
          <w:szCs w:val="24"/>
        </w:rPr>
      </w:pPr>
      <w:r>
        <w:rPr>
          <w:rFonts w:ascii="Times New Roman" w:hAnsi="Times New Roman"/>
          <w:szCs w:val="24"/>
        </w:rPr>
        <w:t>In weeks 7 and 8</w:t>
      </w:r>
      <w:r w:rsidR="0094156E">
        <w:rPr>
          <w:rFonts w:ascii="Times New Roman" w:hAnsi="Times New Roman"/>
          <w:szCs w:val="24"/>
        </w:rPr>
        <w:t xml:space="preserve">, we will conduct class in the form of a colloquium, in which each </w:t>
      </w:r>
      <w:r w:rsidR="00CA2ACA">
        <w:rPr>
          <w:rFonts w:ascii="Times New Roman" w:hAnsi="Times New Roman"/>
          <w:szCs w:val="24"/>
        </w:rPr>
        <w:t>of you</w:t>
      </w:r>
      <w:r w:rsidR="0094156E">
        <w:rPr>
          <w:rFonts w:ascii="Times New Roman" w:hAnsi="Times New Roman"/>
          <w:szCs w:val="24"/>
        </w:rPr>
        <w:t xml:space="preserve"> will read one book from </w:t>
      </w:r>
      <w:r w:rsidR="00CA2ACA">
        <w:rPr>
          <w:rFonts w:ascii="Times New Roman" w:hAnsi="Times New Roman"/>
          <w:szCs w:val="24"/>
        </w:rPr>
        <w:t>a</w:t>
      </w:r>
      <w:r w:rsidR="0094156E">
        <w:rPr>
          <w:rFonts w:ascii="Times New Roman" w:hAnsi="Times New Roman"/>
          <w:szCs w:val="24"/>
        </w:rPr>
        <w:t xml:space="preserve"> list and provide the others with an overview of the book</w:t>
      </w:r>
      <w:r w:rsidR="00B775B7">
        <w:rPr>
          <w:rFonts w:ascii="Times New Roman" w:hAnsi="Times New Roman"/>
          <w:szCs w:val="24"/>
        </w:rPr>
        <w:t>’</w:t>
      </w:r>
      <w:r w:rsidR="0094156E">
        <w:rPr>
          <w:rFonts w:ascii="Times New Roman" w:hAnsi="Times New Roman"/>
          <w:szCs w:val="24"/>
        </w:rPr>
        <w:t xml:space="preserve">s themes, </w:t>
      </w:r>
      <w:r w:rsidR="00BD7AB4">
        <w:rPr>
          <w:rFonts w:ascii="Times New Roman" w:hAnsi="Times New Roman"/>
          <w:szCs w:val="24"/>
        </w:rPr>
        <w:lastRenderedPageBreak/>
        <w:t xml:space="preserve">approaches, </w:t>
      </w:r>
      <w:r w:rsidR="0094156E">
        <w:rPr>
          <w:rFonts w:ascii="Times New Roman" w:hAnsi="Times New Roman"/>
          <w:szCs w:val="24"/>
        </w:rPr>
        <w:t>arguments, contributions, and weaknesses. This will</w:t>
      </w:r>
      <w:r w:rsidR="00BD7AB4">
        <w:rPr>
          <w:rFonts w:ascii="Times New Roman" w:hAnsi="Times New Roman"/>
          <w:szCs w:val="24"/>
        </w:rPr>
        <w:t xml:space="preserve"> allow</w:t>
      </w:r>
      <w:r w:rsidR="0094156E">
        <w:rPr>
          <w:rFonts w:ascii="Times New Roman" w:hAnsi="Times New Roman"/>
          <w:szCs w:val="24"/>
        </w:rPr>
        <w:t xml:space="preserve"> us to discuss a number of books for the “price” </w:t>
      </w:r>
      <w:r w:rsidR="00B775B7">
        <w:rPr>
          <w:rFonts w:ascii="Times New Roman" w:hAnsi="Times New Roman"/>
          <w:szCs w:val="24"/>
        </w:rPr>
        <w:t xml:space="preserve">of each student reading just one. </w:t>
      </w:r>
    </w:p>
    <w:p w14:paraId="06379C8E" w14:textId="77777777" w:rsidR="00110E23" w:rsidRPr="00676FCC" w:rsidRDefault="00110E23" w:rsidP="00CB6D49">
      <w:pPr>
        <w:rPr>
          <w:rFonts w:ascii="Times New Roman" w:hAnsi="Times New Roman"/>
          <w:szCs w:val="24"/>
        </w:rPr>
      </w:pPr>
    </w:p>
    <w:p w14:paraId="05FF0557" w14:textId="661E49CC" w:rsidR="00CB6D49" w:rsidRPr="00676FCC" w:rsidRDefault="00CB6D49" w:rsidP="00010C85">
      <w:pPr>
        <w:jc w:val="center"/>
        <w:rPr>
          <w:rFonts w:ascii="Times New Roman" w:hAnsi="Times New Roman"/>
          <w:b/>
          <w:smallCaps/>
          <w:szCs w:val="24"/>
        </w:rPr>
      </w:pPr>
      <w:r w:rsidRPr="00676FCC">
        <w:rPr>
          <w:rFonts w:ascii="Times New Roman" w:hAnsi="Times New Roman"/>
          <w:b/>
          <w:smallCaps/>
          <w:szCs w:val="24"/>
        </w:rPr>
        <w:t>Assignments</w:t>
      </w:r>
    </w:p>
    <w:p w14:paraId="33021391" w14:textId="77777777" w:rsidR="00010C85" w:rsidRPr="00676FCC" w:rsidRDefault="00010C85" w:rsidP="00010C85">
      <w:pPr>
        <w:jc w:val="center"/>
        <w:rPr>
          <w:rFonts w:ascii="Times New Roman" w:hAnsi="Times New Roman"/>
          <w:b/>
          <w:smallCaps/>
          <w:szCs w:val="24"/>
        </w:rPr>
      </w:pPr>
    </w:p>
    <w:p w14:paraId="56623014" w14:textId="3E810EB7" w:rsidR="00A95EFF" w:rsidRDefault="00620FC2" w:rsidP="00CB6D49">
      <w:pPr>
        <w:rPr>
          <w:rFonts w:ascii="Times New Roman" w:hAnsi="Times New Roman"/>
          <w:szCs w:val="24"/>
        </w:rPr>
      </w:pPr>
      <w:r w:rsidRPr="00676FCC">
        <w:rPr>
          <w:rFonts w:ascii="Times New Roman" w:hAnsi="Times New Roman"/>
          <w:szCs w:val="24"/>
        </w:rPr>
        <w:t xml:space="preserve">The core of the course will be </w:t>
      </w:r>
      <w:r w:rsidR="00232040" w:rsidRPr="00676FCC">
        <w:rPr>
          <w:rFonts w:ascii="Times New Roman" w:hAnsi="Times New Roman"/>
          <w:szCs w:val="24"/>
        </w:rPr>
        <w:t>a</w:t>
      </w:r>
      <w:r w:rsidRPr="00676FCC">
        <w:rPr>
          <w:rFonts w:ascii="Times New Roman" w:hAnsi="Times New Roman"/>
          <w:szCs w:val="24"/>
        </w:rPr>
        <w:t xml:space="preserve"> research project, which </w:t>
      </w:r>
      <w:r w:rsidR="005F2BC1" w:rsidRPr="00676FCC">
        <w:rPr>
          <w:rFonts w:ascii="Times New Roman" w:hAnsi="Times New Roman"/>
          <w:szCs w:val="24"/>
        </w:rPr>
        <w:t xml:space="preserve">should be a work of original scholarship that examines a historical </w:t>
      </w:r>
      <w:r w:rsidR="00BD7AB4">
        <w:rPr>
          <w:rFonts w:ascii="Times New Roman" w:hAnsi="Times New Roman"/>
          <w:szCs w:val="24"/>
        </w:rPr>
        <w:t>subject</w:t>
      </w:r>
      <w:r w:rsidR="005F2BC1" w:rsidRPr="00676FCC">
        <w:rPr>
          <w:rFonts w:ascii="Times New Roman" w:hAnsi="Times New Roman"/>
          <w:szCs w:val="24"/>
        </w:rPr>
        <w:t xml:space="preserve"> through </w:t>
      </w:r>
      <w:r w:rsidR="00A95EFF">
        <w:rPr>
          <w:rFonts w:ascii="Times New Roman" w:hAnsi="Times New Roman"/>
          <w:szCs w:val="24"/>
        </w:rPr>
        <w:t xml:space="preserve">the </w:t>
      </w:r>
      <w:r w:rsidR="005F2BC1" w:rsidRPr="00676FCC">
        <w:rPr>
          <w:rFonts w:ascii="Times New Roman" w:hAnsi="Times New Roman"/>
          <w:szCs w:val="24"/>
        </w:rPr>
        <w:t>lens</w:t>
      </w:r>
      <w:r w:rsidR="00A95EFF">
        <w:rPr>
          <w:rFonts w:ascii="Times New Roman" w:hAnsi="Times New Roman"/>
          <w:szCs w:val="24"/>
        </w:rPr>
        <w:t xml:space="preserve"> of the history of emotions</w:t>
      </w:r>
      <w:r w:rsidR="005F2BC1" w:rsidRPr="00676FCC">
        <w:rPr>
          <w:rFonts w:ascii="Times New Roman" w:hAnsi="Times New Roman"/>
          <w:szCs w:val="24"/>
        </w:rPr>
        <w:t xml:space="preserve">. Within those very broad limits, you have freedom to choose your topic. </w:t>
      </w:r>
    </w:p>
    <w:p w14:paraId="7E889499" w14:textId="77777777" w:rsidR="005F2BC1" w:rsidRPr="00676FCC" w:rsidRDefault="005F2BC1" w:rsidP="00CB6D49">
      <w:pPr>
        <w:rPr>
          <w:rFonts w:ascii="Times New Roman" w:hAnsi="Times New Roman"/>
          <w:szCs w:val="24"/>
        </w:rPr>
      </w:pPr>
    </w:p>
    <w:p w14:paraId="58B99D7A" w14:textId="70001C75" w:rsidR="00387EB9" w:rsidRPr="00676FCC" w:rsidRDefault="00387EB9" w:rsidP="00CB6D49">
      <w:pPr>
        <w:rPr>
          <w:rFonts w:ascii="Times New Roman" w:hAnsi="Times New Roman"/>
          <w:szCs w:val="24"/>
        </w:rPr>
      </w:pPr>
      <w:r w:rsidRPr="00676FCC">
        <w:rPr>
          <w:rFonts w:ascii="Times New Roman" w:hAnsi="Times New Roman"/>
          <w:szCs w:val="24"/>
        </w:rPr>
        <w:t xml:space="preserve">The typical length for a scholarly article (and, in </w:t>
      </w:r>
      <w:r w:rsidR="005F2BC1" w:rsidRPr="00676FCC">
        <w:rPr>
          <w:rFonts w:ascii="Times New Roman" w:hAnsi="Times New Roman"/>
          <w:szCs w:val="24"/>
        </w:rPr>
        <w:t>many</w:t>
      </w:r>
      <w:r w:rsidRPr="00676FCC">
        <w:rPr>
          <w:rFonts w:ascii="Times New Roman" w:hAnsi="Times New Roman"/>
          <w:szCs w:val="24"/>
        </w:rPr>
        <w:t xml:space="preserve"> cases, an expectation imposed by editors or publishers) is 8,000 words or roughly 30 pages. So that will be our goal. Remember also that this paper must be completed in a semester, just </w:t>
      </w:r>
      <w:r w:rsidR="000F2D15" w:rsidRPr="00676FCC">
        <w:rPr>
          <w:rFonts w:ascii="Times New Roman" w:hAnsi="Times New Roman"/>
          <w:szCs w:val="24"/>
        </w:rPr>
        <w:t>a few</w:t>
      </w:r>
      <w:r w:rsidRPr="00676FCC">
        <w:rPr>
          <w:rFonts w:ascii="Times New Roman" w:hAnsi="Times New Roman"/>
          <w:szCs w:val="24"/>
        </w:rPr>
        <w:t xml:space="preserve"> short months. You should plan your research project with these limitations in mind, and also remembering that most research papers make a relatively restricted contribution to the field. Think small</w:t>
      </w:r>
      <w:r w:rsidR="00A95EFF">
        <w:rPr>
          <w:rFonts w:ascii="Times New Roman" w:hAnsi="Times New Roman"/>
          <w:szCs w:val="24"/>
        </w:rPr>
        <w:t xml:space="preserve"> </w:t>
      </w:r>
      <w:r w:rsidRPr="00676FCC">
        <w:rPr>
          <w:rFonts w:ascii="Times New Roman" w:hAnsi="Times New Roman"/>
          <w:szCs w:val="24"/>
        </w:rPr>
        <w:t xml:space="preserve">and keep your topic focused. </w:t>
      </w:r>
    </w:p>
    <w:p w14:paraId="3F0ADD93" w14:textId="77777777" w:rsidR="00BD7AB4" w:rsidRDefault="00BD7AB4" w:rsidP="004D64BF">
      <w:pPr>
        <w:rPr>
          <w:rFonts w:ascii="Times New Roman" w:hAnsi="Times New Roman"/>
          <w:szCs w:val="24"/>
        </w:rPr>
      </w:pPr>
    </w:p>
    <w:p w14:paraId="6D4F7051" w14:textId="6AED3EB6" w:rsidR="004D64BF" w:rsidRPr="00676FCC" w:rsidRDefault="00BD7AB4" w:rsidP="004D64BF">
      <w:pPr>
        <w:rPr>
          <w:rFonts w:ascii="Times New Roman" w:hAnsi="Times New Roman"/>
          <w:szCs w:val="24"/>
        </w:rPr>
      </w:pPr>
      <w:r>
        <w:rPr>
          <w:rFonts w:ascii="Times New Roman" w:hAnsi="Times New Roman"/>
          <w:szCs w:val="24"/>
        </w:rPr>
        <w:t>There</w:t>
      </w:r>
      <w:r w:rsidR="00CB28AF" w:rsidRPr="00676FCC">
        <w:rPr>
          <w:rFonts w:ascii="Times New Roman" w:hAnsi="Times New Roman"/>
          <w:szCs w:val="24"/>
        </w:rPr>
        <w:t xml:space="preserve"> will also be a number of other assignments. Some of these are intended to facilitate our class discussions. Some of them </w:t>
      </w:r>
      <w:r w:rsidR="004D64BF" w:rsidRPr="00676FCC">
        <w:rPr>
          <w:rFonts w:ascii="Times New Roman" w:hAnsi="Times New Roman"/>
          <w:szCs w:val="24"/>
        </w:rPr>
        <w:t xml:space="preserve">will familiarize your audience (this class) with your materials in a way that </w:t>
      </w:r>
      <w:r w:rsidR="00CB28AF" w:rsidRPr="00676FCC">
        <w:rPr>
          <w:rFonts w:ascii="Times New Roman" w:hAnsi="Times New Roman"/>
          <w:szCs w:val="24"/>
        </w:rPr>
        <w:t>should</w:t>
      </w:r>
      <w:r w:rsidR="004D64BF" w:rsidRPr="00676FCC">
        <w:rPr>
          <w:rFonts w:ascii="Times New Roman" w:hAnsi="Times New Roman"/>
          <w:szCs w:val="24"/>
        </w:rPr>
        <w:t xml:space="preserve"> allow </w:t>
      </w:r>
      <w:r w:rsidR="005353BF" w:rsidRPr="00676FCC">
        <w:rPr>
          <w:rFonts w:ascii="Times New Roman" w:hAnsi="Times New Roman"/>
          <w:szCs w:val="24"/>
        </w:rPr>
        <w:t>us</w:t>
      </w:r>
      <w:r w:rsidR="004D64BF" w:rsidRPr="00676FCC">
        <w:rPr>
          <w:rFonts w:ascii="Times New Roman" w:hAnsi="Times New Roman"/>
          <w:szCs w:val="24"/>
        </w:rPr>
        <w:t xml:space="preserve"> to respond more effectively to your work. All of them </w:t>
      </w:r>
      <w:r w:rsidR="005353BF" w:rsidRPr="00676FCC">
        <w:rPr>
          <w:rFonts w:ascii="Times New Roman" w:hAnsi="Times New Roman"/>
          <w:szCs w:val="24"/>
        </w:rPr>
        <w:t>should</w:t>
      </w:r>
      <w:r w:rsidR="004D64BF" w:rsidRPr="00676FCC">
        <w:rPr>
          <w:rFonts w:ascii="Times New Roman" w:hAnsi="Times New Roman"/>
          <w:szCs w:val="24"/>
        </w:rPr>
        <w:t xml:space="preserve"> help </w:t>
      </w:r>
      <w:r w:rsidR="00CB28AF" w:rsidRPr="00676FCC">
        <w:rPr>
          <w:rFonts w:ascii="Times New Roman" w:hAnsi="Times New Roman"/>
          <w:szCs w:val="24"/>
        </w:rPr>
        <w:t>your</w:t>
      </w:r>
      <w:r w:rsidR="004D64BF" w:rsidRPr="00676FCC">
        <w:rPr>
          <w:rFonts w:ascii="Times New Roman" w:hAnsi="Times New Roman"/>
          <w:szCs w:val="24"/>
        </w:rPr>
        <w:t xml:space="preserve"> </w:t>
      </w:r>
      <w:r w:rsidR="00064151" w:rsidRPr="00676FCC">
        <w:rPr>
          <w:rFonts w:ascii="Times New Roman" w:hAnsi="Times New Roman"/>
          <w:szCs w:val="24"/>
        </w:rPr>
        <w:t>research project</w:t>
      </w:r>
      <w:r w:rsidR="004D64BF" w:rsidRPr="00676FCC">
        <w:rPr>
          <w:rFonts w:ascii="Times New Roman" w:hAnsi="Times New Roman"/>
          <w:szCs w:val="24"/>
        </w:rPr>
        <w:t xml:space="preserve"> evolve over the course of the semester.  </w:t>
      </w:r>
    </w:p>
    <w:p w14:paraId="1B353451" w14:textId="77777777" w:rsidR="00B45FA7" w:rsidRPr="00676FCC" w:rsidRDefault="00B45FA7" w:rsidP="00CB6D49">
      <w:pPr>
        <w:rPr>
          <w:rFonts w:ascii="Times New Roman" w:hAnsi="Times New Roman"/>
          <w:szCs w:val="24"/>
        </w:rPr>
      </w:pPr>
    </w:p>
    <w:p w14:paraId="17184EC1" w14:textId="36EF96C8" w:rsidR="00010C85" w:rsidRPr="00676FCC" w:rsidRDefault="00E95085" w:rsidP="00010C85">
      <w:pPr>
        <w:rPr>
          <w:rFonts w:ascii="Times New Roman" w:hAnsi="Times New Roman"/>
          <w:szCs w:val="24"/>
        </w:rPr>
      </w:pPr>
      <w:r w:rsidRPr="00676FCC">
        <w:rPr>
          <w:rFonts w:ascii="Times New Roman" w:hAnsi="Times New Roman"/>
          <w:b/>
          <w:i/>
          <w:szCs w:val="24"/>
        </w:rPr>
        <w:t>List of</w:t>
      </w:r>
      <w:r w:rsidR="00B45FA7" w:rsidRPr="00676FCC">
        <w:rPr>
          <w:rFonts w:ascii="Times New Roman" w:hAnsi="Times New Roman"/>
          <w:b/>
          <w:i/>
          <w:szCs w:val="24"/>
        </w:rPr>
        <w:t xml:space="preserve"> </w:t>
      </w:r>
      <w:r w:rsidRPr="00676FCC">
        <w:rPr>
          <w:rFonts w:ascii="Times New Roman" w:hAnsi="Times New Roman"/>
          <w:b/>
          <w:i/>
          <w:szCs w:val="24"/>
        </w:rPr>
        <w:t>assignments:</w:t>
      </w:r>
      <w:r w:rsidR="00010C85" w:rsidRPr="00676FCC">
        <w:rPr>
          <w:rFonts w:ascii="Times New Roman" w:hAnsi="Times New Roman"/>
          <w:b/>
          <w:i/>
          <w:szCs w:val="24"/>
        </w:rPr>
        <w:t xml:space="preserve"> </w:t>
      </w:r>
    </w:p>
    <w:p w14:paraId="123D0BF0" w14:textId="77777777" w:rsidR="00E95085" w:rsidRPr="00676FCC" w:rsidRDefault="00E95085" w:rsidP="00CB6D49">
      <w:pPr>
        <w:rPr>
          <w:rFonts w:ascii="Times New Roman" w:hAnsi="Times New Roman"/>
          <w:szCs w:val="24"/>
        </w:rPr>
      </w:pPr>
    </w:p>
    <w:p w14:paraId="5CDE78D4" w14:textId="0B1E36FE" w:rsidR="00A95EFF" w:rsidRPr="00A95EFF" w:rsidRDefault="00B45FA7" w:rsidP="00A95EFF">
      <w:pPr>
        <w:pStyle w:val="ListParagraph"/>
        <w:numPr>
          <w:ilvl w:val="0"/>
          <w:numId w:val="10"/>
        </w:numPr>
        <w:rPr>
          <w:rFonts w:ascii="Times New Roman" w:hAnsi="Times New Roman"/>
          <w:szCs w:val="24"/>
        </w:rPr>
      </w:pPr>
      <w:r w:rsidRPr="00676FCC">
        <w:rPr>
          <w:rFonts w:ascii="Times New Roman" w:hAnsi="Times New Roman"/>
          <w:szCs w:val="24"/>
        </w:rPr>
        <w:t>Leading class discuss</w:t>
      </w:r>
      <w:r w:rsidR="00543CAC" w:rsidRPr="00676FCC">
        <w:rPr>
          <w:rFonts w:ascii="Times New Roman" w:hAnsi="Times New Roman"/>
          <w:szCs w:val="24"/>
        </w:rPr>
        <w:t>ion [</w:t>
      </w:r>
      <w:r w:rsidRPr="00676FCC">
        <w:rPr>
          <w:rFonts w:ascii="Times New Roman" w:hAnsi="Times New Roman"/>
          <w:szCs w:val="24"/>
        </w:rPr>
        <w:t xml:space="preserve">in </w:t>
      </w:r>
      <w:r w:rsidR="00667C15">
        <w:rPr>
          <w:rFonts w:ascii="Times New Roman" w:hAnsi="Times New Roman"/>
          <w:szCs w:val="24"/>
        </w:rPr>
        <w:t>pairs</w:t>
      </w:r>
      <w:r w:rsidR="00543CAC" w:rsidRPr="00676FCC">
        <w:rPr>
          <w:rFonts w:ascii="Times New Roman" w:hAnsi="Times New Roman"/>
          <w:szCs w:val="24"/>
        </w:rPr>
        <w:t>, rotating responsibility]</w:t>
      </w:r>
    </w:p>
    <w:p w14:paraId="3EA088C5" w14:textId="0C766D64" w:rsidR="00A5743A" w:rsidRPr="00676FCC" w:rsidRDefault="00E95085" w:rsidP="00E95085">
      <w:pPr>
        <w:pStyle w:val="ListParagraph"/>
        <w:numPr>
          <w:ilvl w:val="0"/>
          <w:numId w:val="10"/>
        </w:numPr>
        <w:rPr>
          <w:rFonts w:ascii="Times New Roman" w:hAnsi="Times New Roman"/>
          <w:szCs w:val="24"/>
        </w:rPr>
      </w:pPr>
      <w:r w:rsidRPr="00676FCC">
        <w:rPr>
          <w:rFonts w:ascii="Times New Roman" w:hAnsi="Times New Roman"/>
          <w:iCs/>
          <w:szCs w:val="24"/>
        </w:rPr>
        <w:t xml:space="preserve">List of preliminary ideas for topic </w:t>
      </w:r>
      <w:r w:rsidRPr="00676FCC">
        <w:rPr>
          <w:rFonts w:ascii="Times New Roman" w:hAnsi="Times New Roman"/>
          <w:b/>
          <w:iCs/>
          <w:szCs w:val="24"/>
        </w:rPr>
        <w:t>[</w:t>
      </w:r>
      <w:r w:rsidR="000914A1">
        <w:rPr>
          <w:rFonts w:ascii="Times New Roman" w:hAnsi="Times New Roman"/>
          <w:b/>
          <w:iCs/>
          <w:szCs w:val="24"/>
        </w:rPr>
        <w:t>Jan 29</w:t>
      </w:r>
      <w:r w:rsidRPr="00676FCC">
        <w:rPr>
          <w:rFonts w:ascii="Times New Roman" w:hAnsi="Times New Roman"/>
          <w:b/>
          <w:iCs/>
          <w:szCs w:val="24"/>
        </w:rPr>
        <w:t>]</w:t>
      </w:r>
    </w:p>
    <w:p w14:paraId="5370B2BD" w14:textId="6BA2C8AD" w:rsidR="00A4324D" w:rsidRPr="00A4324D" w:rsidRDefault="00A4324D" w:rsidP="00E95085">
      <w:pPr>
        <w:pStyle w:val="ListParagraph"/>
        <w:numPr>
          <w:ilvl w:val="0"/>
          <w:numId w:val="10"/>
        </w:numPr>
        <w:rPr>
          <w:rFonts w:ascii="Times New Roman" w:hAnsi="Times New Roman"/>
          <w:szCs w:val="24"/>
        </w:rPr>
      </w:pPr>
      <w:r w:rsidRPr="00676FCC">
        <w:rPr>
          <w:rFonts w:ascii="Times New Roman" w:hAnsi="Times New Roman"/>
          <w:szCs w:val="24"/>
        </w:rPr>
        <w:t>Bring a source of some kind (an object, an image, a text) and be prepared to introduce it for a few minutes.</w:t>
      </w:r>
      <w:r>
        <w:rPr>
          <w:rFonts w:ascii="Times New Roman" w:hAnsi="Times New Roman"/>
          <w:szCs w:val="24"/>
        </w:rPr>
        <w:t xml:space="preserve"> The goal here is to think about how various types of sources can provide insight into</w:t>
      </w:r>
      <w:r w:rsidR="001A0C12">
        <w:rPr>
          <w:rFonts w:ascii="Times New Roman" w:hAnsi="Times New Roman"/>
          <w:szCs w:val="24"/>
        </w:rPr>
        <w:t xml:space="preserve"> past understanding of emotion.</w:t>
      </w:r>
      <w:r>
        <w:rPr>
          <w:rFonts w:ascii="Times New Roman" w:hAnsi="Times New Roman"/>
          <w:szCs w:val="24"/>
        </w:rPr>
        <w:t xml:space="preserve"> </w:t>
      </w:r>
      <w:r w:rsidR="001A0C12" w:rsidRPr="00676FCC">
        <w:rPr>
          <w:rFonts w:ascii="Times New Roman" w:hAnsi="Times New Roman"/>
          <w:b/>
          <w:iCs/>
          <w:szCs w:val="24"/>
        </w:rPr>
        <w:t>[</w:t>
      </w:r>
      <w:r w:rsidR="000914A1">
        <w:rPr>
          <w:rFonts w:ascii="Times New Roman" w:hAnsi="Times New Roman"/>
          <w:b/>
          <w:iCs/>
          <w:szCs w:val="24"/>
        </w:rPr>
        <w:t>Feb 4</w:t>
      </w:r>
      <w:r w:rsidR="001A0C12" w:rsidRPr="00676FCC">
        <w:rPr>
          <w:rFonts w:ascii="Times New Roman" w:hAnsi="Times New Roman"/>
          <w:b/>
          <w:iCs/>
          <w:szCs w:val="24"/>
        </w:rPr>
        <w:t>]</w:t>
      </w:r>
    </w:p>
    <w:p w14:paraId="2FABB859" w14:textId="232DA9D9" w:rsidR="00A5743A" w:rsidRPr="00676FCC" w:rsidRDefault="00E95085" w:rsidP="00E95085">
      <w:pPr>
        <w:pStyle w:val="ListParagraph"/>
        <w:numPr>
          <w:ilvl w:val="0"/>
          <w:numId w:val="10"/>
        </w:numPr>
        <w:rPr>
          <w:rFonts w:ascii="Times New Roman" w:hAnsi="Times New Roman"/>
          <w:szCs w:val="24"/>
        </w:rPr>
      </w:pPr>
      <w:r w:rsidRPr="00676FCC">
        <w:rPr>
          <w:rFonts w:ascii="Times New Roman" w:hAnsi="Times New Roman"/>
          <w:iCs/>
          <w:szCs w:val="24"/>
        </w:rPr>
        <w:t>Writer’s Portfolio (description of current</w:t>
      </w:r>
      <w:r w:rsidR="00CB2361" w:rsidRPr="00676FCC">
        <w:rPr>
          <w:rFonts w:ascii="Times New Roman" w:hAnsi="Times New Roman"/>
          <w:iCs/>
          <w:szCs w:val="24"/>
        </w:rPr>
        <w:t xml:space="preserve"> and future</w:t>
      </w:r>
      <w:r w:rsidRPr="00676FCC">
        <w:rPr>
          <w:rFonts w:ascii="Times New Roman" w:hAnsi="Times New Roman"/>
          <w:iCs/>
          <w:szCs w:val="24"/>
        </w:rPr>
        <w:t xml:space="preserve"> writing projects) </w:t>
      </w:r>
      <w:r w:rsidRPr="00676FCC">
        <w:rPr>
          <w:rFonts w:ascii="Times New Roman" w:hAnsi="Times New Roman"/>
          <w:b/>
          <w:iCs/>
          <w:szCs w:val="24"/>
        </w:rPr>
        <w:t>[</w:t>
      </w:r>
      <w:r w:rsidR="000914A1">
        <w:rPr>
          <w:rFonts w:ascii="Times New Roman" w:hAnsi="Times New Roman"/>
          <w:b/>
          <w:iCs/>
          <w:szCs w:val="24"/>
        </w:rPr>
        <w:t>Feb 4</w:t>
      </w:r>
      <w:r w:rsidRPr="00676FCC">
        <w:rPr>
          <w:rFonts w:ascii="Times New Roman" w:hAnsi="Times New Roman"/>
          <w:b/>
          <w:iCs/>
          <w:szCs w:val="24"/>
        </w:rPr>
        <w:t>]</w:t>
      </w:r>
    </w:p>
    <w:p w14:paraId="69CBEC72" w14:textId="7B230C15" w:rsidR="00A5743A" w:rsidRPr="00676FCC" w:rsidRDefault="00B12E55" w:rsidP="00E95085">
      <w:pPr>
        <w:pStyle w:val="ListParagraph"/>
        <w:numPr>
          <w:ilvl w:val="0"/>
          <w:numId w:val="10"/>
        </w:numPr>
        <w:rPr>
          <w:rFonts w:ascii="Times New Roman" w:hAnsi="Times New Roman"/>
          <w:szCs w:val="24"/>
        </w:rPr>
      </w:pPr>
      <w:r w:rsidRPr="00676FCC">
        <w:rPr>
          <w:rFonts w:ascii="Times New Roman" w:hAnsi="Times New Roman"/>
          <w:iCs/>
          <w:szCs w:val="24"/>
        </w:rPr>
        <w:t>An e</w:t>
      </w:r>
      <w:r w:rsidR="00E95085" w:rsidRPr="00676FCC">
        <w:rPr>
          <w:rFonts w:ascii="Times New Roman" w:hAnsi="Times New Roman"/>
          <w:iCs/>
          <w:szCs w:val="24"/>
        </w:rPr>
        <w:t xml:space="preserve">xemplar of an article from your field (preferably with </w:t>
      </w:r>
      <w:r w:rsidR="00F96254">
        <w:rPr>
          <w:rFonts w:ascii="Times New Roman" w:hAnsi="Times New Roman"/>
          <w:iCs/>
          <w:szCs w:val="24"/>
        </w:rPr>
        <w:t>history of emotions</w:t>
      </w:r>
      <w:r w:rsidR="00E95085" w:rsidRPr="00676FCC">
        <w:rPr>
          <w:rFonts w:ascii="Times New Roman" w:hAnsi="Times New Roman"/>
          <w:iCs/>
          <w:szCs w:val="24"/>
        </w:rPr>
        <w:t xml:space="preserve"> focus) </w:t>
      </w:r>
      <w:r w:rsidR="00E95085" w:rsidRPr="00676FCC">
        <w:rPr>
          <w:rFonts w:ascii="Times New Roman" w:hAnsi="Times New Roman"/>
          <w:b/>
          <w:iCs/>
          <w:szCs w:val="24"/>
        </w:rPr>
        <w:t>[</w:t>
      </w:r>
      <w:r w:rsidR="000914A1">
        <w:rPr>
          <w:rFonts w:ascii="Times New Roman" w:hAnsi="Times New Roman"/>
          <w:b/>
          <w:iCs/>
          <w:szCs w:val="24"/>
        </w:rPr>
        <w:t>Feb 4</w:t>
      </w:r>
      <w:r w:rsidR="00F96254">
        <w:rPr>
          <w:rFonts w:ascii="Times New Roman" w:hAnsi="Times New Roman"/>
          <w:b/>
          <w:iCs/>
          <w:szCs w:val="24"/>
        </w:rPr>
        <w:t>]</w:t>
      </w:r>
    </w:p>
    <w:p w14:paraId="4F3AC182" w14:textId="7DD9B033" w:rsidR="00A5743A" w:rsidRPr="00676FCC" w:rsidRDefault="00B12E55" w:rsidP="00E95085">
      <w:pPr>
        <w:pStyle w:val="ListParagraph"/>
        <w:numPr>
          <w:ilvl w:val="0"/>
          <w:numId w:val="10"/>
        </w:numPr>
        <w:rPr>
          <w:rFonts w:ascii="Times New Roman" w:hAnsi="Times New Roman"/>
          <w:szCs w:val="24"/>
        </w:rPr>
      </w:pPr>
      <w:r w:rsidRPr="00676FCC">
        <w:rPr>
          <w:rFonts w:ascii="Times New Roman" w:hAnsi="Times New Roman"/>
          <w:iCs/>
          <w:szCs w:val="24"/>
        </w:rPr>
        <w:t>Potential t</w:t>
      </w:r>
      <w:r w:rsidR="00E95085" w:rsidRPr="00676FCC">
        <w:rPr>
          <w:rFonts w:ascii="Times New Roman" w:hAnsi="Times New Roman"/>
          <w:iCs/>
          <w:szCs w:val="24"/>
        </w:rPr>
        <w:t>arget</w:t>
      </w:r>
      <w:r w:rsidRPr="00676FCC">
        <w:rPr>
          <w:rFonts w:ascii="Times New Roman" w:hAnsi="Times New Roman"/>
          <w:iCs/>
          <w:szCs w:val="24"/>
        </w:rPr>
        <w:t xml:space="preserve"> journals for your e</w:t>
      </w:r>
      <w:r w:rsidR="00A5743A" w:rsidRPr="00676FCC">
        <w:rPr>
          <w:rFonts w:ascii="Times New Roman" w:hAnsi="Times New Roman"/>
          <w:iCs/>
          <w:szCs w:val="24"/>
        </w:rPr>
        <w:t xml:space="preserve">ssay </w:t>
      </w:r>
      <w:r w:rsidR="00EF60CB" w:rsidRPr="00676FCC">
        <w:rPr>
          <w:rFonts w:ascii="Times New Roman" w:hAnsi="Times New Roman"/>
          <w:b/>
          <w:iCs/>
          <w:szCs w:val="24"/>
        </w:rPr>
        <w:t>[</w:t>
      </w:r>
      <w:r w:rsidR="000914A1">
        <w:rPr>
          <w:rFonts w:ascii="Times New Roman" w:hAnsi="Times New Roman"/>
          <w:b/>
          <w:iCs/>
          <w:szCs w:val="24"/>
        </w:rPr>
        <w:t>Feb 11</w:t>
      </w:r>
      <w:r w:rsidR="00E95085" w:rsidRPr="00676FCC">
        <w:rPr>
          <w:rFonts w:ascii="Times New Roman" w:hAnsi="Times New Roman"/>
          <w:b/>
          <w:iCs/>
          <w:szCs w:val="24"/>
        </w:rPr>
        <w:t>]</w:t>
      </w:r>
    </w:p>
    <w:p w14:paraId="1C1E67E1" w14:textId="16AF4C56" w:rsidR="00A5743A" w:rsidRPr="00676FCC" w:rsidRDefault="00B12E55" w:rsidP="00E95085">
      <w:pPr>
        <w:pStyle w:val="ListParagraph"/>
        <w:numPr>
          <w:ilvl w:val="0"/>
          <w:numId w:val="10"/>
        </w:numPr>
        <w:rPr>
          <w:rFonts w:ascii="Times New Roman" w:hAnsi="Times New Roman"/>
          <w:szCs w:val="24"/>
        </w:rPr>
      </w:pPr>
      <w:r w:rsidRPr="00676FCC">
        <w:rPr>
          <w:rFonts w:ascii="Times New Roman" w:hAnsi="Times New Roman"/>
          <w:spacing w:val="-2"/>
          <w:szCs w:val="24"/>
        </w:rPr>
        <w:t>Topic p</w:t>
      </w:r>
      <w:r w:rsidR="00A5743A" w:rsidRPr="00676FCC">
        <w:rPr>
          <w:rFonts w:ascii="Times New Roman" w:hAnsi="Times New Roman"/>
          <w:spacing w:val="-2"/>
          <w:szCs w:val="24"/>
        </w:rPr>
        <w:t>roposal</w:t>
      </w:r>
      <w:r w:rsidRPr="00676FCC">
        <w:rPr>
          <w:rFonts w:ascii="Times New Roman" w:hAnsi="Times New Roman"/>
          <w:spacing w:val="-2"/>
          <w:szCs w:val="24"/>
        </w:rPr>
        <w:t xml:space="preserve"> &amp; annotated bibliography</w:t>
      </w:r>
      <w:r w:rsidR="00A5743A" w:rsidRPr="00676FCC">
        <w:rPr>
          <w:rFonts w:ascii="Times New Roman" w:hAnsi="Times New Roman"/>
          <w:spacing w:val="-2"/>
          <w:szCs w:val="24"/>
        </w:rPr>
        <w:t xml:space="preserve"> </w:t>
      </w:r>
      <w:r w:rsidR="00EF60CB" w:rsidRPr="00676FCC">
        <w:rPr>
          <w:rFonts w:ascii="Times New Roman" w:hAnsi="Times New Roman"/>
          <w:b/>
          <w:spacing w:val="-2"/>
          <w:szCs w:val="24"/>
        </w:rPr>
        <w:t>[</w:t>
      </w:r>
      <w:r w:rsidR="000914A1">
        <w:rPr>
          <w:rFonts w:ascii="Times New Roman" w:hAnsi="Times New Roman"/>
          <w:b/>
          <w:spacing w:val="-2"/>
          <w:szCs w:val="24"/>
        </w:rPr>
        <w:t>Feb 18</w:t>
      </w:r>
      <w:r w:rsidR="00E95085" w:rsidRPr="00676FCC">
        <w:rPr>
          <w:rFonts w:ascii="Times New Roman" w:hAnsi="Times New Roman"/>
          <w:b/>
          <w:spacing w:val="-2"/>
          <w:szCs w:val="24"/>
        </w:rPr>
        <w:t>]</w:t>
      </w:r>
    </w:p>
    <w:p w14:paraId="5583D96F" w14:textId="0FDFD7CE" w:rsidR="00A5743A" w:rsidRPr="00676FCC" w:rsidRDefault="00B12E55" w:rsidP="00E95085">
      <w:pPr>
        <w:pStyle w:val="ListParagraph"/>
        <w:numPr>
          <w:ilvl w:val="0"/>
          <w:numId w:val="10"/>
        </w:numPr>
        <w:rPr>
          <w:rFonts w:ascii="Times New Roman" w:hAnsi="Times New Roman"/>
          <w:szCs w:val="24"/>
        </w:rPr>
      </w:pPr>
      <w:r w:rsidRPr="00676FCC">
        <w:rPr>
          <w:rFonts w:ascii="Times New Roman" w:hAnsi="Times New Roman"/>
          <w:szCs w:val="24"/>
        </w:rPr>
        <w:t>Analysis of primary source and</w:t>
      </w:r>
      <w:r w:rsidR="00E95085" w:rsidRPr="00676FCC">
        <w:rPr>
          <w:rFonts w:ascii="Times New Roman" w:hAnsi="Times New Roman"/>
          <w:szCs w:val="24"/>
        </w:rPr>
        <w:t xml:space="preserve"> revised topic proposal </w:t>
      </w:r>
      <w:r w:rsidRPr="00676FCC">
        <w:rPr>
          <w:rFonts w:ascii="Times New Roman" w:hAnsi="Times New Roman"/>
          <w:szCs w:val="24"/>
        </w:rPr>
        <w:t>&amp;</w:t>
      </w:r>
      <w:r w:rsidR="00E95085" w:rsidRPr="00676FCC">
        <w:rPr>
          <w:rFonts w:ascii="Times New Roman" w:hAnsi="Times New Roman"/>
          <w:szCs w:val="24"/>
        </w:rPr>
        <w:t xml:space="preserve"> bibliography</w:t>
      </w:r>
      <w:r w:rsidR="00E95085" w:rsidRPr="00676FCC">
        <w:rPr>
          <w:rFonts w:ascii="Times New Roman" w:hAnsi="Times New Roman"/>
          <w:spacing w:val="-2"/>
          <w:szCs w:val="24"/>
        </w:rPr>
        <w:t xml:space="preserve"> (wi</w:t>
      </w:r>
      <w:r w:rsidR="00427EB7" w:rsidRPr="00676FCC">
        <w:rPr>
          <w:rFonts w:ascii="Times New Roman" w:hAnsi="Times New Roman"/>
          <w:spacing w:val="-2"/>
          <w:szCs w:val="24"/>
        </w:rPr>
        <w:t xml:space="preserve">th preparation of reading </w:t>
      </w:r>
      <w:r w:rsidR="00E95085" w:rsidRPr="00676FCC">
        <w:rPr>
          <w:rFonts w:ascii="Times New Roman" w:hAnsi="Times New Roman"/>
          <w:spacing w:val="-2"/>
          <w:szCs w:val="24"/>
        </w:rPr>
        <w:t>assignment for the class)</w:t>
      </w:r>
      <w:r w:rsidR="00E95085" w:rsidRPr="00676FCC">
        <w:rPr>
          <w:rFonts w:ascii="Times New Roman" w:hAnsi="Times New Roman"/>
          <w:b/>
          <w:spacing w:val="-2"/>
          <w:szCs w:val="24"/>
        </w:rPr>
        <w:t xml:space="preserve"> [</w:t>
      </w:r>
      <w:r w:rsidR="000914A1">
        <w:rPr>
          <w:rFonts w:ascii="Times New Roman" w:hAnsi="Times New Roman"/>
          <w:b/>
          <w:spacing w:val="-2"/>
          <w:szCs w:val="24"/>
        </w:rPr>
        <w:t>March 25 or Apr 1</w:t>
      </w:r>
      <w:r w:rsidR="00E95085" w:rsidRPr="00676FCC">
        <w:rPr>
          <w:rFonts w:ascii="Times New Roman" w:hAnsi="Times New Roman"/>
          <w:b/>
          <w:spacing w:val="-2"/>
          <w:szCs w:val="24"/>
        </w:rPr>
        <w:t>]</w:t>
      </w:r>
    </w:p>
    <w:p w14:paraId="3E396817" w14:textId="518A97AA" w:rsidR="00A5743A" w:rsidRPr="00676FCC" w:rsidRDefault="00E95085" w:rsidP="00E95085">
      <w:pPr>
        <w:pStyle w:val="ListParagraph"/>
        <w:numPr>
          <w:ilvl w:val="0"/>
          <w:numId w:val="10"/>
        </w:numPr>
        <w:rPr>
          <w:rFonts w:ascii="Times New Roman" w:hAnsi="Times New Roman"/>
          <w:szCs w:val="24"/>
        </w:rPr>
      </w:pPr>
      <w:r w:rsidRPr="00676FCC">
        <w:rPr>
          <w:rFonts w:ascii="Times New Roman" w:hAnsi="Times New Roman"/>
          <w:spacing w:val="-2"/>
          <w:szCs w:val="24"/>
        </w:rPr>
        <w:t xml:space="preserve">Rough draft, with revised title and abstract </w:t>
      </w:r>
      <w:r w:rsidRPr="00676FCC">
        <w:rPr>
          <w:rFonts w:ascii="Times New Roman" w:hAnsi="Times New Roman"/>
          <w:b/>
          <w:spacing w:val="-2"/>
          <w:szCs w:val="24"/>
        </w:rPr>
        <w:t>[</w:t>
      </w:r>
      <w:r w:rsidR="000914A1">
        <w:rPr>
          <w:rFonts w:ascii="Times New Roman" w:hAnsi="Times New Roman"/>
          <w:b/>
          <w:spacing w:val="-2"/>
          <w:szCs w:val="24"/>
        </w:rPr>
        <w:t>Apr 15</w:t>
      </w:r>
      <w:r w:rsidRPr="00676FCC">
        <w:rPr>
          <w:rFonts w:ascii="Times New Roman" w:hAnsi="Times New Roman"/>
          <w:b/>
          <w:spacing w:val="-2"/>
          <w:szCs w:val="24"/>
        </w:rPr>
        <w:t>]</w:t>
      </w:r>
    </w:p>
    <w:p w14:paraId="3B5B225B" w14:textId="6B73A209" w:rsidR="00A5743A" w:rsidRPr="00676FCC" w:rsidRDefault="00E71972" w:rsidP="00E95085">
      <w:pPr>
        <w:pStyle w:val="ListParagraph"/>
        <w:numPr>
          <w:ilvl w:val="0"/>
          <w:numId w:val="10"/>
        </w:numPr>
        <w:rPr>
          <w:rFonts w:ascii="Times New Roman" w:hAnsi="Times New Roman"/>
          <w:szCs w:val="24"/>
        </w:rPr>
      </w:pPr>
      <w:r w:rsidRPr="00676FCC">
        <w:rPr>
          <w:rFonts w:ascii="Times New Roman" w:hAnsi="Times New Roman"/>
          <w:spacing w:val="-2"/>
          <w:szCs w:val="24"/>
        </w:rPr>
        <w:t>C</w:t>
      </w:r>
      <w:r w:rsidR="00E95085" w:rsidRPr="00676FCC">
        <w:rPr>
          <w:rFonts w:ascii="Times New Roman" w:hAnsi="Times New Roman"/>
          <w:spacing w:val="-2"/>
          <w:szCs w:val="24"/>
        </w:rPr>
        <w:t>ritique of another student’s</w:t>
      </w:r>
      <w:r w:rsidRPr="00676FCC">
        <w:rPr>
          <w:rFonts w:ascii="Times New Roman" w:hAnsi="Times New Roman"/>
          <w:spacing w:val="-2"/>
          <w:szCs w:val="24"/>
        </w:rPr>
        <w:t xml:space="preserve"> draft</w:t>
      </w:r>
      <w:r w:rsidR="00E95085" w:rsidRPr="00676FCC">
        <w:rPr>
          <w:rFonts w:ascii="Times New Roman" w:hAnsi="Times New Roman"/>
          <w:spacing w:val="-2"/>
          <w:szCs w:val="24"/>
        </w:rPr>
        <w:t xml:space="preserve"> paper </w:t>
      </w:r>
      <w:r w:rsidR="00E95085" w:rsidRPr="00676FCC">
        <w:rPr>
          <w:rFonts w:ascii="Times New Roman" w:hAnsi="Times New Roman"/>
          <w:b/>
          <w:spacing w:val="-2"/>
          <w:szCs w:val="24"/>
        </w:rPr>
        <w:t>[</w:t>
      </w:r>
      <w:r w:rsidR="000914A1">
        <w:rPr>
          <w:rFonts w:ascii="Times New Roman" w:hAnsi="Times New Roman"/>
          <w:b/>
          <w:spacing w:val="-2"/>
          <w:szCs w:val="24"/>
        </w:rPr>
        <w:t>Apr 22</w:t>
      </w:r>
      <w:r w:rsidR="00E95085" w:rsidRPr="00676FCC">
        <w:rPr>
          <w:rFonts w:ascii="Times New Roman" w:hAnsi="Times New Roman"/>
          <w:b/>
          <w:spacing w:val="-2"/>
          <w:szCs w:val="24"/>
        </w:rPr>
        <w:t>]</w:t>
      </w:r>
    </w:p>
    <w:p w14:paraId="3241DB65" w14:textId="697CA319" w:rsidR="00E95085" w:rsidRPr="00676FCC" w:rsidRDefault="00E95085" w:rsidP="00E95085">
      <w:pPr>
        <w:pStyle w:val="ListParagraph"/>
        <w:numPr>
          <w:ilvl w:val="0"/>
          <w:numId w:val="10"/>
        </w:numPr>
        <w:rPr>
          <w:rFonts w:ascii="Times New Roman" w:hAnsi="Times New Roman"/>
          <w:szCs w:val="24"/>
        </w:rPr>
      </w:pPr>
      <w:r w:rsidRPr="00676FCC">
        <w:rPr>
          <w:rFonts w:ascii="Times New Roman" w:hAnsi="Times New Roman"/>
          <w:spacing w:val="-2"/>
          <w:szCs w:val="24"/>
        </w:rPr>
        <w:t xml:space="preserve">Final paper </w:t>
      </w:r>
      <w:r w:rsidRPr="00676FCC">
        <w:rPr>
          <w:rFonts w:ascii="Times New Roman" w:hAnsi="Times New Roman"/>
          <w:b/>
          <w:spacing w:val="-2"/>
          <w:szCs w:val="24"/>
        </w:rPr>
        <w:t>[</w:t>
      </w:r>
      <w:r w:rsidR="000914A1">
        <w:rPr>
          <w:rFonts w:ascii="Times New Roman" w:hAnsi="Times New Roman"/>
          <w:b/>
          <w:spacing w:val="-2"/>
          <w:szCs w:val="24"/>
        </w:rPr>
        <w:t>May 12</w:t>
      </w:r>
      <w:r w:rsidRPr="00676FCC">
        <w:rPr>
          <w:rFonts w:ascii="Times New Roman" w:hAnsi="Times New Roman"/>
          <w:b/>
          <w:spacing w:val="-2"/>
          <w:szCs w:val="24"/>
        </w:rPr>
        <w:t>]</w:t>
      </w:r>
    </w:p>
    <w:p w14:paraId="238A7F78" w14:textId="77777777" w:rsidR="00E95085" w:rsidRPr="00676FCC" w:rsidRDefault="00E95085" w:rsidP="00CB6D49">
      <w:pPr>
        <w:rPr>
          <w:rFonts w:ascii="Times New Roman" w:hAnsi="Times New Roman"/>
          <w:szCs w:val="24"/>
        </w:rPr>
      </w:pPr>
    </w:p>
    <w:p w14:paraId="6ECEEA41" w14:textId="5EE08635" w:rsidR="00E14DDE" w:rsidRPr="00A95EFF" w:rsidRDefault="00EF4B16" w:rsidP="00CB6D49">
      <w:pPr>
        <w:rPr>
          <w:rFonts w:ascii="Times New Roman" w:hAnsi="Times New Roman"/>
          <w:bCs/>
          <w:iCs/>
          <w:szCs w:val="24"/>
        </w:rPr>
      </w:pPr>
      <w:r w:rsidRPr="00676FCC">
        <w:rPr>
          <w:rFonts w:ascii="Times New Roman" w:hAnsi="Times New Roman"/>
          <w:b/>
          <w:i/>
          <w:szCs w:val="24"/>
        </w:rPr>
        <w:t xml:space="preserve">Leading Class Discussion: </w:t>
      </w:r>
      <w:r w:rsidRPr="00676FCC">
        <w:rPr>
          <w:rFonts w:ascii="Times New Roman" w:hAnsi="Times New Roman"/>
          <w:szCs w:val="24"/>
        </w:rPr>
        <w:t xml:space="preserve">Each </w:t>
      </w:r>
      <w:r w:rsidR="00667C15">
        <w:rPr>
          <w:rFonts w:ascii="Times New Roman" w:hAnsi="Times New Roman"/>
          <w:szCs w:val="24"/>
        </w:rPr>
        <w:t>student (in pairs)</w:t>
      </w:r>
      <w:r w:rsidRPr="00676FCC">
        <w:rPr>
          <w:rFonts w:ascii="Times New Roman" w:hAnsi="Times New Roman"/>
          <w:szCs w:val="24"/>
        </w:rPr>
        <w:t xml:space="preserve"> is responsible for leading discussion </w:t>
      </w:r>
      <w:r w:rsidR="00667C15">
        <w:rPr>
          <w:rFonts w:ascii="Times New Roman" w:hAnsi="Times New Roman"/>
          <w:szCs w:val="24"/>
        </w:rPr>
        <w:t>three times</w:t>
      </w:r>
      <w:r w:rsidRPr="00676FCC">
        <w:rPr>
          <w:rFonts w:ascii="Times New Roman" w:hAnsi="Times New Roman"/>
          <w:szCs w:val="24"/>
        </w:rPr>
        <w:t xml:space="preserve"> during the semester. When leading, you need to meet with your partner at least a couple of days in advance, develop a list of 5-10 discussion questions</w:t>
      </w:r>
      <w:r w:rsidR="007865CE" w:rsidRPr="00676FCC">
        <w:rPr>
          <w:rFonts w:ascii="Times New Roman" w:hAnsi="Times New Roman"/>
          <w:szCs w:val="24"/>
        </w:rPr>
        <w:t xml:space="preserve"> and then</w:t>
      </w:r>
      <w:r w:rsidRPr="00676FCC">
        <w:rPr>
          <w:rFonts w:ascii="Times New Roman" w:hAnsi="Times New Roman"/>
          <w:szCs w:val="24"/>
        </w:rPr>
        <w:t xml:space="preserve"> </w:t>
      </w:r>
      <w:r w:rsidR="00E14DDE" w:rsidRPr="00676FCC">
        <w:rPr>
          <w:rFonts w:ascii="Times New Roman" w:hAnsi="Times New Roman"/>
          <w:szCs w:val="24"/>
        </w:rPr>
        <w:t xml:space="preserve">use these and other questions to start and sustain class conversation. </w:t>
      </w:r>
      <w:r w:rsidRPr="00676FCC">
        <w:rPr>
          <w:rFonts w:ascii="Times New Roman" w:hAnsi="Times New Roman"/>
          <w:szCs w:val="24"/>
        </w:rPr>
        <w:t>You may divide up the</w:t>
      </w:r>
      <w:r w:rsidR="00E14DDE" w:rsidRPr="00676FCC">
        <w:rPr>
          <w:rFonts w:ascii="Times New Roman" w:hAnsi="Times New Roman"/>
          <w:szCs w:val="24"/>
        </w:rPr>
        <w:t xml:space="preserve"> various</w:t>
      </w:r>
      <w:r w:rsidRPr="00676FCC">
        <w:rPr>
          <w:rFonts w:ascii="Times New Roman" w:hAnsi="Times New Roman"/>
          <w:szCs w:val="24"/>
        </w:rPr>
        <w:t xml:space="preserve"> tasks (e.g. if there are multiple readings, individual members of the </w:t>
      </w:r>
      <w:r w:rsidR="00667C15">
        <w:rPr>
          <w:rFonts w:ascii="Times New Roman" w:hAnsi="Times New Roman"/>
          <w:szCs w:val="24"/>
        </w:rPr>
        <w:t>pair</w:t>
      </w:r>
      <w:r w:rsidRPr="00676FCC">
        <w:rPr>
          <w:rFonts w:ascii="Times New Roman" w:hAnsi="Times New Roman"/>
          <w:szCs w:val="24"/>
        </w:rPr>
        <w:t xml:space="preserve"> might be each “in charge” of one text), but </w:t>
      </w:r>
      <w:r w:rsidR="00667C15">
        <w:rPr>
          <w:rFonts w:ascii="Times New Roman" w:hAnsi="Times New Roman"/>
          <w:szCs w:val="24"/>
        </w:rPr>
        <w:t>each person</w:t>
      </w:r>
      <w:r w:rsidRPr="00676FCC">
        <w:rPr>
          <w:rFonts w:ascii="Times New Roman" w:hAnsi="Times New Roman"/>
          <w:szCs w:val="24"/>
        </w:rPr>
        <w:t xml:space="preserve"> should have a</w:t>
      </w:r>
      <w:r w:rsidR="007865CE" w:rsidRPr="00676FCC">
        <w:rPr>
          <w:rFonts w:ascii="Times New Roman" w:hAnsi="Times New Roman"/>
          <w:szCs w:val="24"/>
        </w:rPr>
        <w:t>n</w:t>
      </w:r>
      <w:r w:rsidRPr="00676FCC">
        <w:rPr>
          <w:rFonts w:ascii="Times New Roman" w:hAnsi="Times New Roman"/>
          <w:szCs w:val="24"/>
        </w:rPr>
        <w:t xml:space="preserve"> </w:t>
      </w:r>
      <w:r w:rsidR="00612EE5" w:rsidRPr="00676FCC">
        <w:rPr>
          <w:rFonts w:ascii="Times New Roman" w:hAnsi="Times New Roman"/>
          <w:szCs w:val="24"/>
        </w:rPr>
        <w:t>active</w:t>
      </w:r>
      <w:r w:rsidRPr="00676FCC">
        <w:rPr>
          <w:rFonts w:ascii="Times New Roman" w:hAnsi="Times New Roman"/>
          <w:szCs w:val="24"/>
        </w:rPr>
        <w:t xml:space="preserve"> role in </w:t>
      </w:r>
      <w:r w:rsidR="00667C15">
        <w:rPr>
          <w:rFonts w:ascii="Times New Roman" w:hAnsi="Times New Roman"/>
          <w:szCs w:val="24"/>
        </w:rPr>
        <w:t xml:space="preserve">running </w:t>
      </w:r>
      <w:r w:rsidRPr="00676FCC">
        <w:rPr>
          <w:rFonts w:ascii="Times New Roman" w:hAnsi="Times New Roman"/>
          <w:szCs w:val="24"/>
        </w:rPr>
        <w:t xml:space="preserve">the actual class discussion. </w:t>
      </w:r>
    </w:p>
    <w:p w14:paraId="2C6C7E66" w14:textId="521DDFDF" w:rsidR="004D64BF" w:rsidRPr="00676FCC" w:rsidRDefault="004D64BF" w:rsidP="00CB6D49">
      <w:pPr>
        <w:rPr>
          <w:rFonts w:ascii="Times New Roman" w:hAnsi="Times New Roman"/>
          <w:szCs w:val="24"/>
        </w:rPr>
      </w:pPr>
    </w:p>
    <w:p w14:paraId="5939CDD8" w14:textId="37FC2723" w:rsidR="008B69B6" w:rsidRPr="00676FCC" w:rsidRDefault="008B69B6" w:rsidP="00703B74">
      <w:pPr>
        <w:rPr>
          <w:rFonts w:ascii="Times New Roman" w:hAnsi="Times New Roman"/>
          <w:szCs w:val="24"/>
        </w:rPr>
      </w:pPr>
      <w:r w:rsidRPr="00676FCC">
        <w:rPr>
          <w:rFonts w:ascii="Times New Roman" w:hAnsi="Times New Roman"/>
          <w:b/>
          <w:i/>
          <w:iCs/>
          <w:szCs w:val="24"/>
        </w:rPr>
        <w:lastRenderedPageBreak/>
        <w:t>Writer’s Portfolio:</w:t>
      </w:r>
      <w:r w:rsidRPr="00676FCC">
        <w:rPr>
          <w:rFonts w:ascii="Times New Roman" w:hAnsi="Times New Roman"/>
          <w:b/>
          <w:bCs/>
          <w:i/>
          <w:iCs/>
          <w:szCs w:val="24"/>
        </w:rPr>
        <w:t xml:space="preserve"> </w:t>
      </w:r>
      <w:r w:rsidRPr="00676FCC">
        <w:rPr>
          <w:rFonts w:ascii="Times New Roman" w:hAnsi="Times New Roman"/>
          <w:szCs w:val="24"/>
        </w:rPr>
        <w:t>Each person’s scholarship has a</w:t>
      </w:r>
      <w:r w:rsidR="00B30749" w:rsidRPr="00676FCC">
        <w:rPr>
          <w:rFonts w:ascii="Times New Roman" w:hAnsi="Times New Roman"/>
          <w:szCs w:val="24"/>
        </w:rPr>
        <w:t xml:space="preserve"> particular path (this might be </w:t>
      </w:r>
      <w:r w:rsidR="00B775B7">
        <w:rPr>
          <w:rFonts w:ascii="Times New Roman" w:hAnsi="Times New Roman"/>
          <w:szCs w:val="24"/>
        </w:rPr>
        <w:t xml:space="preserve">consciously </w:t>
      </w:r>
      <w:r w:rsidR="00B30749" w:rsidRPr="00676FCC">
        <w:rPr>
          <w:rFonts w:ascii="Times New Roman" w:hAnsi="Times New Roman"/>
          <w:szCs w:val="24"/>
        </w:rPr>
        <w:t>chosen</w:t>
      </w:r>
      <w:r w:rsidRPr="00676FCC">
        <w:rPr>
          <w:rFonts w:ascii="Times New Roman" w:hAnsi="Times New Roman"/>
          <w:szCs w:val="24"/>
        </w:rPr>
        <w:t xml:space="preserve"> or </w:t>
      </w:r>
      <w:r w:rsidR="00B30749" w:rsidRPr="00676FCC">
        <w:rPr>
          <w:rFonts w:ascii="Times New Roman" w:hAnsi="Times New Roman"/>
          <w:szCs w:val="24"/>
        </w:rPr>
        <w:t xml:space="preserve">it might be </w:t>
      </w:r>
      <w:r w:rsidRPr="00676FCC">
        <w:rPr>
          <w:rFonts w:ascii="Times New Roman" w:hAnsi="Times New Roman"/>
          <w:szCs w:val="24"/>
        </w:rPr>
        <w:t xml:space="preserve">created by default </w:t>
      </w:r>
      <w:r w:rsidR="001B71F0" w:rsidRPr="00676FCC">
        <w:rPr>
          <w:rFonts w:ascii="Times New Roman" w:hAnsi="Times New Roman"/>
          <w:szCs w:val="24"/>
        </w:rPr>
        <w:t>decisions</w:t>
      </w:r>
      <w:r w:rsidR="00B775B7">
        <w:rPr>
          <w:rFonts w:ascii="Times New Roman" w:hAnsi="Times New Roman"/>
          <w:szCs w:val="24"/>
        </w:rPr>
        <w:t>, such as the courses you’ve taken</w:t>
      </w:r>
      <w:r w:rsidRPr="00676FCC">
        <w:rPr>
          <w:rFonts w:ascii="Times New Roman" w:hAnsi="Times New Roman"/>
          <w:szCs w:val="24"/>
        </w:rPr>
        <w:t xml:space="preserve">).  Create a portfolio of your </w:t>
      </w:r>
      <w:r w:rsidR="000F2D15" w:rsidRPr="00676FCC">
        <w:rPr>
          <w:rFonts w:ascii="Times New Roman" w:hAnsi="Times New Roman"/>
          <w:szCs w:val="24"/>
        </w:rPr>
        <w:t xml:space="preserve">past, </w:t>
      </w:r>
      <w:r w:rsidRPr="00676FCC">
        <w:rPr>
          <w:rFonts w:ascii="Times New Roman" w:hAnsi="Times New Roman"/>
          <w:szCs w:val="24"/>
        </w:rPr>
        <w:t>current</w:t>
      </w:r>
      <w:r w:rsidR="000F2D15" w:rsidRPr="00676FCC">
        <w:rPr>
          <w:rFonts w:ascii="Times New Roman" w:hAnsi="Times New Roman"/>
          <w:szCs w:val="24"/>
        </w:rPr>
        <w:t>,</w:t>
      </w:r>
      <w:r w:rsidRPr="00676FCC">
        <w:rPr>
          <w:rFonts w:ascii="Times New Roman" w:hAnsi="Times New Roman"/>
          <w:szCs w:val="24"/>
        </w:rPr>
        <w:t xml:space="preserve"> and future writing projects.  You can divide them by semester and then list future writing projects. List possibilities for each; that is, all possibilities you are currently entertaining.  If you were to consciously plan it out, how would you make choices about your writing activities for the rest of the semester, or year? How might they best come together to prepare you for a long</w:t>
      </w:r>
      <w:r w:rsidR="00B775B7">
        <w:rPr>
          <w:rFonts w:ascii="Times New Roman" w:hAnsi="Times New Roman"/>
          <w:szCs w:val="24"/>
        </w:rPr>
        <w:t>-</w:t>
      </w:r>
      <w:r w:rsidRPr="00676FCC">
        <w:rPr>
          <w:rFonts w:ascii="Times New Roman" w:hAnsi="Times New Roman"/>
          <w:szCs w:val="24"/>
        </w:rPr>
        <w:t>term goal, such as a dissertation or</w:t>
      </w:r>
      <w:r w:rsidR="007865CE" w:rsidRPr="00676FCC">
        <w:rPr>
          <w:rFonts w:ascii="Times New Roman" w:hAnsi="Times New Roman"/>
          <w:szCs w:val="24"/>
        </w:rPr>
        <w:t xml:space="preserve"> senior thesis or</w:t>
      </w:r>
      <w:r w:rsidRPr="00676FCC">
        <w:rPr>
          <w:rFonts w:ascii="Times New Roman" w:hAnsi="Times New Roman"/>
          <w:szCs w:val="24"/>
        </w:rPr>
        <w:t xml:space="preserve"> future career? Work out some possible scenarios for yourself, including </w:t>
      </w:r>
      <w:r w:rsidR="007865CE" w:rsidRPr="00676FCC">
        <w:rPr>
          <w:rFonts w:ascii="Times New Roman" w:hAnsi="Times New Roman"/>
          <w:szCs w:val="24"/>
        </w:rPr>
        <w:t xml:space="preserve">the </w:t>
      </w:r>
      <w:r w:rsidR="000F2D15" w:rsidRPr="00676FCC">
        <w:rPr>
          <w:rFonts w:ascii="Times New Roman" w:hAnsi="Times New Roman"/>
          <w:szCs w:val="24"/>
        </w:rPr>
        <w:t>project</w:t>
      </w:r>
      <w:r w:rsidRPr="00676FCC">
        <w:rPr>
          <w:rFonts w:ascii="Times New Roman" w:hAnsi="Times New Roman"/>
          <w:szCs w:val="24"/>
        </w:rPr>
        <w:t xml:space="preserve"> you want to tackle for this class. Into which of these two categories </w:t>
      </w:r>
      <w:r w:rsidR="007865CE" w:rsidRPr="00676FCC">
        <w:rPr>
          <w:rFonts w:ascii="Times New Roman" w:hAnsi="Times New Roman"/>
          <w:szCs w:val="24"/>
        </w:rPr>
        <w:t>would you place it: drawing on current skills and interests</w:t>
      </w:r>
      <w:r w:rsidRPr="00676FCC">
        <w:rPr>
          <w:rFonts w:ascii="Times New Roman" w:hAnsi="Times New Roman"/>
          <w:szCs w:val="24"/>
        </w:rPr>
        <w:t xml:space="preserve"> or</w:t>
      </w:r>
      <w:r w:rsidR="007865CE" w:rsidRPr="00676FCC">
        <w:rPr>
          <w:rFonts w:ascii="Times New Roman" w:hAnsi="Times New Roman"/>
          <w:szCs w:val="24"/>
        </w:rPr>
        <w:t xml:space="preserve"> new</w:t>
      </w:r>
      <w:r w:rsidRPr="00676FCC">
        <w:rPr>
          <w:rFonts w:ascii="Times New Roman" w:hAnsi="Times New Roman"/>
          <w:szCs w:val="24"/>
        </w:rPr>
        <w:t xml:space="preserve"> things you want to </w:t>
      </w:r>
      <w:r w:rsidR="00B775B7">
        <w:rPr>
          <w:rFonts w:ascii="Times New Roman" w:hAnsi="Times New Roman"/>
          <w:szCs w:val="24"/>
        </w:rPr>
        <w:t>explore</w:t>
      </w:r>
      <w:r w:rsidRPr="00676FCC">
        <w:rPr>
          <w:rFonts w:ascii="Times New Roman" w:hAnsi="Times New Roman"/>
          <w:szCs w:val="24"/>
        </w:rPr>
        <w:t>?</w:t>
      </w:r>
    </w:p>
    <w:p w14:paraId="199AB98D" w14:textId="77777777" w:rsidR="00703B74" w:rsidRPr="00676FCC" w:rsidRDefault="00703B74" w:rsidP="00703B74">
      <w:pPr>
        <w:rPr>
          <w:rFonts w:ascii="Times New Roman" w:hAnsi="Times New Roman"/>
          <w:szCs w:val="24"/>
        </w:rPr>
      </w:pPr>
    </w:p>
    <w:p w14:paraId="5FCD2725" w14:textId="167548B7" w:rsidR="008B69B6" w:rsidRPr="00676FCC" w:rsidRDefault="00B45FA7" w:rsidP="008B69B6">
      <w:pPr>
        <w:rPr>
          <w:rFonts w:ascii="Times New Roman" w:hAnsi="Times New Roman"/>
          <w:szCs w:val="24"/>
        </w:rPr>
      </w:pPr>
      <w:r w:rsidRPr="00676FCC">
        <w:rPr>
          <w:rFonts w:ascii="Times New Roman" w:hAnsi="Times New Roman"/>
          <w:b/>
          <w:i/>
          <w:iCs/>
          <w:szCs w:val="24"/>
        </w:rPr>
        <w:t>Exemplar</w:t>
      </w:r>
      <w:r w:rsidR="008B69B6" w:rsidRPr="00676FCC">
        <w:rPr>
          <w:rFonts w:ascii="Times New Roman" w:hAnsi="Times New Roman"/>
          <w:b/>
          <w:i/>
          <w:iCs/>
          <w:szCs w:val="24"/>
        </w:rPr>
        <w:t>:</w:t>
      </w:r>
      <w:r w:rsidR="008B69B6" w:rsidRPr="00676FCC">
        <w:rPr>
          <w:rFonts w:ascii="Times New Roman" w:hAnsi="Times New Roman"/>
          <w:i/>
          <w:iCs/>
          <w:szCs w:val="24"/>
        </w:rPr>
        <w:t xml:space="preserve"> </w:t>
      </w:r>
      <w:r w:rsidR="007865CE" w:rsidRPr="00676FCC">
        <w:rPr>
          <w:rFonts w:ascii="Times New Roman" w:hAnsi="Times New Roman"/>
          <w:szCs w:val="24"/>
        </w:rPr>
        <w:t>Find an</w:t>
      </w:r>
      <w:r w:rsidR="008B69B6" w:rsidRPr="00676FCC">
        <w:rPr>
          <w:rFonts w:ascii="Times New Roman" w:hAnsi="Times New Roman"/>
          <w:szCs w:val="24"/>
        </w:rPr>
        <w:t xml:space="preserve"> academic article that you admire. It can be in any field, although it </w:t>
      </w:r>
      <w:r w:rsidR="000F2D15" w:rsidRPr="00676FCC">
        <w:rPr>
          <w:rFonts w:ascii="Times New Roman" w:hAnsi="Times New Roman"/>
          <w:szCs w:val="24"/>
        </w:rPr>
        <w:t xml:space="preserve">might be useful if it’s connected </w:t>
      </w:r>
      <w:r w:rsidR="008B69B6" w:rsidRPr="00676FCC">
        <w:rPr>
          <w:rFonts w:ascii="Times New Roman" w:hAnsi="Times New Roman"/>
          <w:szCs w:val="24"/>
        </w:rPr>
        <w:t xml:space="preserve">to </w:t>
      </w:r>
      <w:r w:rsidR="00B775B7">
        <w:rPr>
          <w:rFonts w:ascii="Times New Roman" w:hAnsi="Times New Roman"/>
          <w:szCs w:val="24"/>
        </w:rPr>
        <w:t>emotions</w:t>
      </w:r>
      <w:r w:rsidR="008B69B6" w:rsidRPr="00676FCC">
        <w:rPr>
          <w:rFonts w:ascii="Times New Roman" w:hAnsi="Times New Roman"/>
          <w:szCs w:val="24"/>
        </w:rPr>
        <w:t>.  If it relates to something you are writing about this seme</w:t>
      </w:r>
      <w:r w:rsidR="00B30749" w:rsidRPr="00676FCC">
        <w:rPr>
          <w:rFonts w:ascii="Times New Roman" w:hAnsi="Times New Roman"/>
          <w:szCs w:val="24"/>
        </w:rPr>
        <w:t xml:space="preserve">ster, so much the better.  In a few </w:t>
      </w:r>
      <w:r w:rsidR="008B69B6" w:rsidRPr="00676FCC">
        <w:rPr>
          <w:rFonts w:ascii="Times New Roman" w:hAnsi="Times New Roman"/>
          <w:szCs w:val="24"/>
        </w:rPr>
        <w:t>paragraph</w:t>
      </w:r>
      <w:r w:rsidR="00B30749" w:rsidRPr="00676FCC">
        <w:rPr>
          <w:rFonts w:ascii="Times New Roman" w:hAnsi="Times New Roman"/>
          <w:szCs w:val="24"/>
        </w:rPr>
        <w:t>s</w:t>
      </w:r>
      <w:r w:rsidR="008B69B6" w:rsidRPr="00676FCC">
        <w:rPr>
          <w:rFonts w:ascii="Times New Roman" w:hAnsi="Times New Roman"/>
          <w:szCs w:val="24"/>
        </w:rPr>
        <w:t xml:space="preserve">, explain why you think this is a great article.  What task did the author set for </w:t>
      </w:r>
      <w:r w:rsidR="009C3BAF">
        <w:rPr>
          <w:rFonts w:ascii="Times New Roman" w:hAnsi="Times New Roman"/>
          <w:szCs w:val="24"/>
        </w:rPr>
        <w:t>themself</w:t>
      </w:r>
      <w:r w:rsidR="008B69B6" w:rsidRPr="00676FCC">
        <w:rPr>
          <w:rFonts w:ascii="Times New Roman" w:hAnsi="Times New Roman"/>
          <w:szCs w:val="24"/>
        </w:rPr>
        <w:t xml:space="preserve">?  How was this achieved?  Can it serve as a model for the essay </w:t>
      </w:r>
      <w:r w:rsidR="007865CE" w:rsidRPr="00676FCC">
        <w:rPr>
          <w:rFonts w:ascii="Times New Roman" w:hAnsi="Times New Roman"/>
          <w:szCs w:val="24"/>
        </w:rPr>
        <w:t xml:space="preserve">you are writing this semester? </w:t>
      </w:r>
    </w:p>
    <w:p w14:paraId="5C6396DF" w14:textId="77777777" w:rsidR="008B69B6" w:rsidRPr="00676FCC" w:rsidRDefault="008B69B6" w:rsidP="008B69B6">
      <w:pPr>
        <w:rPr>
          <w:rFonts w:ascii="Times New Roman" w:hAnsi="Times New Roman"/>
          <w:szCs w:val="24"/>
        </w:rPr>
      </w:pPr>
    </w:p>
    <w:p w14:paraId="577263C8" w14:textId="7C77CC97" w:rsidR="00B45FA7" w:rsidRPr="00676FCC" w:rsidRDefault="00B12E55" w:rsidP="00BD372B">
      <w:pPr>
        <w:rPr>
          <w:rFonts w:ascii="Times New Roman" w:hAnsi="Times New Roman"/>
          <w:szCs w:val="24"/>
        </w:rPr>
      </w:pPr>
      <w:r w:rsidRPr="00676FCC">
        <w:rPr>
          <w:rFonts w:ascii="Times New Roman" w:hAnsi="Times New Roman"/>
          <w:b/>
          <w:i/>
          <w:szCs w:val="24"/>
        </w:rPr>
        <w:t>Potential target j</w:t>
      </w:r>
      <w:r w:rsidR="008B69B6" w:rsidRPr="00676FCC">
        <w:rPr>
          <w:rFonts w:ascii="Times New Roman" w:hAnsi="Times New Roman"/>
          <w:b/>
          <w:i/>
          <w:szCs w:val="24"/>
        </w:rPr>
        <w:t>ournals:</w:t>
      </w:r>
      <w:r w:rsidR="008B69B6" w:rsidRPr="00676FCC">
        <w:rPr>
          <w:rFonts w:ascii="Times New Roman" w:hAnsi="Times New Roman"/>
          <w:szCs w:val="24"/>
        </w:rPr>
        <w:t xml:space="preserve"> Choose three journals that you think might be potential publication sites for your paper.  You may rely on your favorites but do explore at least one with which you are less familiar. Consider a variety of types of journals, including those that focus on graduate student writing.</w:t>
      </w:r>
      <w:r w:rsidR="00BD372B" w:rsidRPr="00676FCC">
        <w:rPr>
          <w:rFonts w:ascii="Times New Roman" w:hAnsi="Times New Roman"/>
          <w:szCs w:val="24"/>
        </w:rPr>
        <w:t xml:space="preserve"> Please comment on</w:t>
      </w:r>
      <w:r w:rsidR="008B69B6" w:rsidRPr="00676FCC">
        <w:rPr>
          <w:rFonts w:ascii="Times New Roman" w:hAnsi="Times New Roman"/>
          <w:szCs w:val="24"/>
        </w:rPr>
        <w:t xml:space="preserve"> the following for each journal:  </w:t>
      </w:r>
    </w:p>
    <w:p w14:paraId="639F640C" w14:textId="77777777" w:rsidR="00242DAB" w:rsidRPr="00676FCC" w:rsidRDefault="008B69B6" w:rsidP="00242DAB">
      <w:pPr>
        <w:pStyle w:val="ListParagraph"/>
        <w:numPr>
          <w:ilvl w:val="0"/>
          <w:numId w:val="13"/>
        </w:numPr>
        <w:rPr>
          <w:rFonts w:ascii="Times New Roman" w:hAnsi="Times New Roman"/>
          <w:szCs w:val="24"/>
        </w:rPr>
      </w:pPr>
      <w:r w:rsidRPr="00676FCC">
        <w:rPr>
          <w:rFonts w:ascii="Times New Roman" w:hAnsi="Times New Roman"/>
          <w:szCs w:val="24"/>
        </w:rPr>
        <w:t xml:space="preserve"> Do you see any recent trend</w:t>
      </w:r>
      <w:r w:rsidR="00B30749" w:rsidRPr="00676FCC">
        <w:rPr>
          <w:rFonts w:ascii="Times New Roman" w:hAnsi="Times New Roman"/>
          <w:szCs w:val="24"/>
        </w:rPr>
        <w:t>s in their area of interest?  (And d</w:t>
      </w:r>
      <w:r w:rsidRPr="00676FCC">
        <w:rPr>
          <w:rFonts w:ascii="Times New Roman" w:hAnsi="Times New Roman"/>
          <w:szCs w:val="24"/>
        </w:rPr>
        <w:t xml:space="preserve">oes </w:t>
      </w:r>
      <w:r w:rsidR="00B30749" w:rsidRPr="00676FCC">
        <w:rPr>
          <w:rFonts w:ascii="Times New Roman" w:hAnsi="Times New Roman"/>
          <w:szCs w:val="24"/>
        </w:rPr>
        <w:t>this</w:t>
      </w:r>
      <w:r w:rsidRPr="00676FCC">
        <w:rPr>
          <w:rFonts w:ascii="Times New Roman" w:hAnsi="Times New Roman"/>
          <w:szCs w:val="24"/>
        </w:rPr>
        <w:t xml:space="preserve"> fit w</w:t>
      </w:r>
      <w:r w:rsidR="00B30749" w:rsidRPr="00676FCC">
        <w:rPr>
          <w:rFonts w:ascii="Times New Roman" w:hAnsi="Times New Roman"/>
          <w:szCs w:val="24"/>
        </w:rPr>
        <w:t>ith w</w:t>
      </w:r>
      <w:r w:rsidRPr="00676FCC">
        <w:rPr>
          <w:rFonts w:ascii="Times New Roman" w:hAnsi="Times New Roman"/>
          <w:szCs w:val="24"/>
        </w:rPr>
        <w:t xml:space="preserve">hat you are </w:t>
      </w:r>
      <w:r w:rsidR="00B30749" w:rsidRPr="00676FCC">
        <w:rPr>
          <w:rFonts w:ascii="Times New Roman" w:hAnsi="Times New Roman"/>
          <w:szCs w:val="24"/>
        </w:rPr>
        <w:t>planning to do in this</w:t>
      </w:r>
      <w:r w:rsidRPr="00676FCC">
        <w:rPr>
          <w:rFonts w:ascii="Times New Roman" w:hAnsi="Times New Roman"/>
          <w:szCs w:val="24"/>
        </w:rPr>
        <w:t xml:space="preserve"> </w:t>
      </w:r>
      <w:r w:rsidR="000F2D15" w:rsidRPr="00676FCC">
        <w:rPr>
          <w:rFonts w:ascii="Times New Roman" w:hAnsi="Times New Roman"/>
          <w:szCs w:val="24"/>
        </w:rPr>
        <w:t>course</w:t>
      </w:r>
      <w:r w:rsidRPr="00676FCC">
        <w:rPr>
          <w:rFonts w:ascii="Times New Roman" w:hAnsi="Times New Roman"/>
          <w:szCs w:val="24"/>
        </w:rPr>
        <w:t xml:space="preserve">?)  </w:t>
      </w:r>
    </w:p>
    <w:p w14:paraId="77502E3D" w14:textId="77777777" w:rsidR="00242DAB" w:rsidRPr="00676FCC" w:rsidRDefault="000F2D15" w:rsidP="00242DAB">
      <w:pPr>
        <w:pStyle w:val="ListParagraph"/>
        <w:numPr>
          <w:ilvl w:val="0"/>
          <w:numId w:val="13"/>
        </w:numPr>
        <w:rPr>
          <w:rFonts w:ascii="Times New Roman" w:hAnsi="Times New Roman"/>
          <w:szCs w:val="24"/>
        </w:rPr>
      </w:pPr>
      <w:r w:rsidRPr="00676FCC">
        <w:rPr>
          <w:rFonts w:ascii="Times New Roman" w:hAnsi="Times New Roman"/>
          <w:szCs w:val="24"/>
        </w:rPr>
        <w:t>What kinds of scholars tend publish in this journal? (Mostly from a single country or more international? Grad students, early career, or established scholars? Historians only, or from a range of disciplines?</w:t>
      </w:r>
    </w:p>
    <w:p w14:paraId="2DDAD152" w14:textId="5A0AE4DA" w:rsidR="008B69B6" w:rsidRPr="00676FCC" w:rsidRDefault="00B30749" w:rsidP="00242DAB">
      <w:pPr>
        <w:pStyle w:val="ListParagraph"/>
        <w:numPr>
          <w:ilvl w:val="0"/>
          <w:numId w:val="13"/>
        </w:numPr>
        <w:rPr>
          <w:rFonts w:ascii="Times New Roman" w:hAnsi="Times New Roman"/>
          <w:szCs w:val="24"/>
        </w:rPr>
      </w:pPr>
      <w:r w:rsidRPr="00676FCC">
        <w:rPr>
          <w:rFonts w:ascii="Times New Roman" w:hAnsi="Times New Roman"/>
          <w:szCs w:val="24"/>
        </w:rPr>
        <w:t>What are the journal’s</w:t>
      </w:r>
      <w:r w:rsidR="008B69B6" w:rsidRPr="00676FCC">
        <w:rPr>
          <w:rFonts w:ascii="Times New Roman" w:hAnsi="Times New Roman"/>
          <w:szCs w:val="24"/>
        </w:rPr>
        <w:t xml:space="preserve"> guidelines for submission? </w:t>
      </w:r>
      <w:r w:rsidRPr="00676FCC">
        <w:rPr>
          <w:rFonts w:ascii="Times New Roman" w:hAnsi="Times New Roman"/>
          <w:szCs w:val="24"/>
        </w:rPr>
        <w:t xml:space="preserve">How might these affect you were you to submit to them? </w:t>
      </w:r>
      <w:r w:rsidR="008B69B6" w:rsidRPr="00676FCC">
        <w:rPr>
          <w:rFonts w:ascii="Times New Roman" w:hAnsi="Times New Roman"/>
          <w:szCs w:val="24"/>
        </w:rPr>
        <w:t xml:space="preserve">(you may </w:t>
      </w:r>
      <w:r w:rsidR="00A14A2A" w:rsidRPr="00676FCC">
        <w:rPr>
          <w:rFonts w:ascii="Times New Roman" w:hAnsi="Times New Roman"/>
          <w:szCs w:val="24"/>
        </w:rPr>
        <w:t>download these</w:t>
      </w:r>
      <w:r w:rsidR="008B69B6" w:rsidRPr="00676FCC">
        <w:rPr>
          <w:rFonts w:ascii="Times New Roman" w:hAnsi="Times New Roman"/>
          <w:szCs w:val="24"/>
        </w:rPr>
        <w:t xml:space="preserve"> from their website and a</w:t>
      </w:r>
      <w:r w:rsidRPr="00676FCC">
        <w:rPr>
          <w:rFonts w:ascii="Times New Roman" w:hAnsi="Times New Roman"/>
          <w:szCs w:val="24"/>
        </w:rPr>
        <w:t>ttach it to your paper, if they</w:t>
      </w:r>
      <w:r w:rsidR="008B69B6" w:rsidRPr="00676FCC">
        <w:rPr>
          <w:rFonts w:ascii="Times New Roman" w:hAnsi="Times New Roman"/>
          <w:szCs w:val="24"/>
        </w:rPr>
        <w:t xml:space="preserve"> are too lengthy to summarize). </w:t>
      </w:r>
    </w:p>
    <w:p w14:paraId="3E9CFD12" w14:textId="77777777" w:rsidR="008B69B6" w:rsidRPr="00676FCC" w:rsidRDefault="008B69B6" w:rsidP="008B69B6">
      <w:pPr>
        <w:rPr>
          <w:rFonts w:ascii="Times New Roman" w:hAnsi="Times New Roman"/>
          <w:szCs w:val="24"/>
        </w:rPr>
      </w:pPr>
      <w:r w:rsidRPr="00676FCC">
        <w:rPr>
          <w:rFonts w:ascii="Times New Roman" w:hAnsi="Times New Roman"/>
          <w:szCs w:val="24"/>
        </w:rPr>
        <w:t xml:space="preserve"> </w:t>
      </w:r>
    </w:p>
    <w:p w14:paraId="27A583EA" w14:textId="162223D6" w:rsidR="008B69B6" w:rsidRPr="00676FCC" w:rsidRDefault="008B69B6" w:rsidP="008B69B6">
      <w:pPr>
        <w:tabs>
          <w:tab w:val="left" w:pos="-720"/>
        </w:tabs>
        <w:suppressAutoHyphens/>
        <w:spacing w:line="240" w:lineRule="atLeast"/>
        <w:rPr>
          <w:rFonts w:ascii="Times New Roman" w:hAnsi="Times New Roman"/>
          <w:szCs w:val="24"/>
        </w:rPr>
      </w:pPr>
      <w:r w:rsidRPr="00676FCC">
        <w:rPr>
          <w:rFonts w:ascii="Times New Roman" w:hAnsi="Times New Roman"/>
          <w:b/>
          <w:i/>
          <w:szCs w:val="24"/>
        </w:rPr>
        <w:t>Topic proposal</w:t>
      </w:r>
      <w:r w:rsidR="00EF2D48" w:rsidRPr="00676FCC">
        <w:rPr>
          <w:rFonts w:ascii="Times New Roman" w:hAnsi="Times New Roman"/>
          <w:b/>
          <w:i/>
          <w:szCs w:val="24"/>
        </w:rPr>
        <w:t xml:space="preserve"> &amp; annotated bibliography</w:t>
      </w:r>
      <w:r w:rsidRPr="00676FCC">
        <w:rPr>
          <w:rFonts w:ascii="Times New Roman" w:hAnsi="Times New Roman"/>
          <w:b/>
          <w:i/>
          <w:szCs w:val="24"/>
        </w:rPr>
        <w:t>:</w:t>
      </w:r>
      <w:r w:rsidRPr="00676FCC">
        <w:rPr>
          <w:rFonts w:ascii="Times New Roman" w:hAnsi="Times New Roman"/>
          <w:i/>
          <w:szCs w:val="24"/>
        </w:rPr>
        <w:t xml:space="preserve"> </w:t>
      </w:r>
      <w:r w:rsidRPr="00676FCC">
        <w:rPr>
          <w:rFonts w:ascii="Times New Roman" w:hAnsi="Times New Roman"/>
          <w:szCs w:val="24"/>
        </w:rPr>
        <w:t>Th</w:t>
      </w:r>
      <w:r w:rsidR="00DF7C2D">
        <w:rPr>
          <w:rFonts w:ascii="Times New Roman" w:hAnsi="Times New Roman"/>
          <w:szCs w:val="24"/>
        </w:rPr>
        <w:t>is</w:t>
      </w:r>
      <w:r w:rsidRPr="00676FCC">
        <w:rPr>
          <w:rFonts w:ascii="Times New Roman" w:hAnsi="Times New Roman"/>
          <w:szCs w:val="24"/>
        </w:rPr>
        <w:t xml:space="preserve"> consists of a title for your project, a one-page abstract, and a </w:t>
      </w:r>
      <w:r w:rsidR="00543CAC" w:rsidRPr="00676FCC">
        <w:rPr>
          <w:rFonts w:ascii="Times New Roman" w:hAnsi="Times New Roman"/>
          <w:szCs w:val="24"/>
        </w:rPr>
        <w:t>list of sources (primary and</w:t>
      </w:r>
      <w:r w:rsidRPr="00676FCC">
        <w:rPr>
          <w:rFonts w:ascii="Times New Roman" w:hAnsi="Times New Roman"/>
          <w:szCs w:val="24"/>
        </w:rPr>
        <w:t xml:space="preserve"> secondary</w:t>
      </w:r>
      <w:r w:rsidR="00B45FA7" w:rsidRPr="00676FCC">
        <w:rPr>
          <w:rFonts w:ascii="Times New Roman" w:hAnsi="Times New Roman"/>
          <w:szCs w:val="24"/>
        </w:rPr>
        <w:t xml:space="preserve">) you will use for your paper. </w:t>
      </w:r>
      <w:r w:rsidRPr="00676FCC">
        <w:rPr>
          <w:rFonts w:ascii="Times New Roman" w:hAnsi="Times New Roman"/>
          <w:szCs w:val="24"/>
        </w:rPr>
        <w:t xml:space="preserve">For the abstract, </w:t>
      </w:r>
      <w:r w:rsidR="00543CAC" w:rsidRPr="00676FCC">
        <w:rPr>
          <w:rFonts w:ascii="Times New Roman" w:hAnsi="Times New Roman"/>
          <w:szCs w:val="24"/>
        </w:rPr>
        <w:t>make sure that your argument,</w:t>
      </w:r>
      <w:r w:rsidRPr="00676FCC">
        <w:rPr>
          <w:rFonts w:ascii="Times New Roman" w:hAnsi="Times New Roman"/>
          <w:szCs w:val="24"/>
        </w:rPr>
        <w:t xml:space="preserve"> key </w:t>
      </w:r>
      <w:r w:rsidR="00543CAC" w:rsidRPr="00676FCC">
        <w:rPr>
          <w:rFonts w:ascii="Times New Roman" w:hAnsi="Times New Roman"/>
          <w:szCs w:val="24"/>
        </w:rPr>
        <w:t xml:space="preserve">questions, and main </w:t>
      </w:r>
      <w:r w:rsidRPr="00676FCC">
        <w:rPr>
          <w:rFonts w:ascii="Times New Roman" w:hAnsi="Times New Roman"/>
          <w:szCs w:val="24"/>
        </w:rPr>
        <w:t xml:space="preserve">sources are clear </w:t>
      </w:r>
      <w:r w:rsidR="00543CAC" w:rsidRPr="00676FCC">
        <w:rPr>
          <w:rFonts w:ascii="Times New Roman" w:hAnsi="Times New Roman"/>
          <w:szCs w:val="24"/>
        </w:rPr>
        <w:t>while</w:t>
      </w:r>
      <w:r w:rsidRPr="00676FCC">
        <w:rPr>
          <w:rFonts w:ascii="Times New Roman" w:hAnsi="Times New Roman"/>
          <w:szCs w:val="24"/>
        </w:rPr>
        <w:t xml:space="preserve"> limit</w:t>
      </w:r>
      <w:r w:rsidR="00543CAC" w:rsidRPr="00676FCC">
        <w:rPr>
          <w:rFonts w:ascii="Times New Roman" w:hAnsi="Times New Roman"/>
          <w:szCs w:val="24"/>
        </w:rPr>
        <w:t>ing</w:t>
      </w:r>
      <w:r w:rsidRPr="00676FCC">
        <w:rPr>
          <w:rFonts w:ascii="Times New Roman" w:hAnsi="Times New Roman"/>
          <w:szCs w:val="24"/>
        </w:rPr>
        <w:t xml:space="preserve"> yourself to 250 words.  For the bibliography, </w:t>
      </w:r>
      <w:r w:rsidR="007B3BF1">
        <w:rPr>
          <w:rFonts w:ascii="Times New Roman" w:hAnsi="Times New Roman"/>
          <w:szCs w:val="24"/>
        </w:rPr>
        <w:t>include</w:t>
      </w:r>
      <w:r w:rsidRPr="00676FCC">
        <w:rPr>
          <w:rFonts w:ascii="Times New Roman" w:hAnsi="Times New Roman"/>
          <w:szCs w:val="24"/>
        </w:rPr>
        <w:t xml:space="preserve"> at least 10 sources, </w:t>
      </w:r>
      <w:r w:rsidR="007B3BF1" w:rsidRPr="00676FCC">
        <w:rPr>
          <w:rFonts w:ascii="Times New Roman" w:hAnsi="Times New Roman"/>
          <w:szCs w:val="24"/>
        </w:rPr>
        <w:t xml:space="preserve">which are </w:t>
      </w:r>
      <w:r w:rsidR="007B3BF1">
        <w:rPr>
          <w:rFonts w:ascii="Times New Roman" w:hAnsi="Times New Roman"/>
          <w:szCs w:val="24"/>
        </w:rPr>
        <w:t xml:space="preserve">very </w:t>
      </w:r>
      <w:r w:rsidR="007B3BF1" w:rsidRPr="00676FCC">
        <w:rPr>
          <w:rFonts w:ascii="Times New Roman" w:hAnsi="Times New Roman"/>
          <w:szCs w:val="24"/>
        </w:rPr>
        <w:t>briefly described as to the contents and use for you</w:t>
      </w:r>
      <w:r w:rsidR="007B3BF1">
        <w:rPr>
          <w:rFonts w:ascii="Times New Roman" w:hAnsi="Times New Roman"/>
          <w:szCs w:val="24"/>
        </w:rPr>
        <w:t xml:space="preserve">. </w:t>
      </w:r>
      <w:r w:rsidRPr="00676FCC">
        <w:rPr>
          <w:rFonts w:ascii="Times New Roman" w:hAnsi="Times New Roman"/>
          <w:szCs w:val="24"/>
        </w:rPr>
        <w:t>Please identify one or two s</w:t>
      </w:r>
      <w:r w:rsidR="00B12E55" w:rsidRPr="00676FCC">
        <w:rPr>
          <w:rFonts w:ascii="Times New Roman" w:hAnsi="Times New Roman"/>
          <w:szCs w:val="24"/>
        </w:rPr>
        <w:t xml:space="preserve">ources that you think will be </w:t>
      </w:r>
      <w:r w:rsidRPr="00676FCC">
        <w:rPr>
          <w:rFonts w:ascii="Times New Roman" w:hAnsi="Times New Roman"/>
          <w:szCs w:val="24"/>
        </w:rPr>
        <w:t>“conversant</w:t>
      </w:r>
      <w:r w:rsidR="00B12E55" w:rsidRPr="00676FCC">
        <w:rPr>
          <w:rFonts w:ascii="Times New Roman" w:hAnsi="Times New Roman"/>
          <w:szCs w:val="24"/>
        </w:rPr>
        <w:t>s</w:t>
      </w:r>
      <w:r w:rsidRPr="00676FCC">
        <w:rPr>
          <w:rFonts w:ascii="Times New Roman" w:hAnsi="Times New Roman"/>
          <w:szCs w:val="24"/>
        </w:rPr>
        <w:t xml:space="preserve">” for your </w:t>
      </w:r>
      <w:r w:rsidR="00B12E55" w:rsidRPr="00676FCC">
        <w:rPr>
          <w:rFonts w:ascii="Times New Roman" w:hAnsi="Times New Roman"/>
          <w:szCs w:val="24"/>
        </w:rPr>
        <w:t>essay</w:t>
      </w:r>
      <w:r w:rsidRPr="00676FCC">
        <w:rPr>
          <w:rFonts w:ascii="Times New Roman" w:hAnsi="Times New Roman"/>
          <w:szCs w:val="24"/>
        </w:rPr>
        <w:t>.</w:t>
      </w:r>
    </w:p>
    <w:p w14:paraId="5CA00F05" w14:textId="77777777" w:rsidR="007865CE" w:rsidRPr="00676FCC" w:rsidRDefault="007865CE" w:rsidP="008B69B6">
      <w:pPr>
        <w:tabs>
          <w:tab w:val="left" w:pos="-720"/>
        </w:tabs>
        <w:suppressAutoHyphens/>
        <w:spacing w:line="240" w:lineRule="atLeast"/>
        <w:rPr>
          <w:rFonts w:ascii="Times New Roman" w:hAnsi="Times New Roman"/>
          <w:b/>
          <w:i/>
          <w:szCs w:val="24"/>
        </w:rPr>
      </w:pPr>
    </w:p>
    <w:p w14:paraId="282191D3" w14:textId="5B50394C" w:rsidR="00B45FA7" w:rsidRPr="00676FCC" w:rsidRDefault="00B45FA7" w:rsidP="008B69B6">
      <w:pPr>
        <w:tabs>
          <w:tab w:val="left" w:pos="-720"/>
        </w:tabs>
        <w:suppressAutoHyphens/>
        <w:spacing w:line="240" w:lineRule="atLeast"/>
        <w:rPr>
          <w:rFonts w:ascii="Times New Roman" w:hAnsi="Times New Roman"/>
          <w:szCs w:val="24"/>
        </w:rPr>
      </w:pPr>
      <w:r w:rsidRPr="00676FCC">
        <w:rPr>
          <w:rFonts w:ascii="Times New Roman" w:hAnsi="Times New Roman"/>
          <w:b/>
          <w:i/>
          <w:szCs w:val="24"/>
        </w:rPr>
        <w:t xml:space="preserve">Primary source analysis </w:t>
      </w:r>
      <w:r w:rsidR="008B69B6" w:rsidRPr="00676FCC">
        <w:rPr>
          <w:rFonts w:ascii="Times New Roman" w:hAnsi="Times New Roman"/>
          <w:b/>
          <w:i/>
          <w:szCs w:val="24"/>
        </w:rPr>
        <w:t xml:space="preserve">and revised topic proposal </w:t>
      </w:r>
      <w:r w:rsidR="00EF2D48" w:rsidRPr="00676FCC">
        <w:rPr>
          <w:rFonts w:ascii="Times New Roman" w:hAnsi="Times New Roman"/>
          <w:b/>
          <w:i/>
          <w:szCs w:val="24"/>
        </w:rPr>
        <w:t>&amp;</w:t>
      </w:r>
      <w:r w:rsidR="008B69B6" w:rsidRPr="00676FCC">
        <w:rPr>
          <w:rFonts w:ascii="Times New Roman" w:hAnsi="Times New Roman"/>
          <w:b/>
          <w:i/>
          <w:szCs w:val="24"/>
        </w:rPr>
        <w:t xml:space="preserve"> bibliography</w:t>
      </w:r>
      <w:r w:rsidR="008B69B6" w:rsidRPr="00676FCC">
        <w:rPr>
          <w:rFonts w:ascii="Times New Roman" w:hAnsi="Times New Roman"/>
          <w:b/>
          <w:szCs w:val="24"/>
        </w:rPr>
        <w:t>:</w:t>
      </w:r>
      <w:r w:rsidR="008B69B6" w:rsidRPr="00676FCC">
        <w:rPr>
          <w:rFonts w:ascii="Times New Roman" w:hAnsi="Times New Roman"/>
          <w:szCs w:val="24"/>
        </w:rPr>
        <w:t xml:space="preserve"> This should be </w:t>
      </w:r>
      <w:r w:rsidRPr="00676FCC">
        <w:rPr>
          <w:rFonts w:ascii="Times New Roman" w:hAnsi="Times New Roman"/>
          <w:szCs w:val="24"/>
        </w:rPr>
        <w:t>at least five pages long</w:t>
      </w:r>
      <w:r w:rsidR="008B69B6" w:rsidRPr="00676FCC">
        <w:rPr>
          <w:rFonts w:ascii="Times New Roman" w:hAnsi="Times New Roman"/>
          <w:szCs w:val="24"/>
        </w:rPr>
        <w:t>, but you are encouraged to write more</w:t>
      </w:r>
      <w:r w:rsidR="00DF7C2D">
        <w:rPr>
          <w:rFonts w:ascii="Times New Roman" w:hAnsi="Times New Roman"/>
          <w:szCs w:val="24"/>
        </w:rPr>
        <w:t xml:space="preserve"> (since much of this will likely end up in your final paper)</w:t>
      </w:r>
      <w:r w:rsidR="008B69B6" w:rsidRPr="00676FCC">
        <w:rPr>
          <w:rFonts w:ascii="Times New Roman" w:hAnsi="Times New Roman"/>
          <w:szCs w:val="24"/>
        </w:rPr>
        <w:t>. The suggested page lengths below apply to a potential 5-page submission. Simply scale them up</w:t>
      </w:r>
      <w:r w:rsidR="00CA65EB">
        <w:rPr>
          <w:rFonts w:ascii="Times New Roman" w:hAnsi="Times New Roman"/>
          <w:szCs w:val="24"/>
        </w:rPr>
        <w:t xml:space="preserve"> (except for the abstract)</w:t>
      </w:r>
      <w:r w:rsidR="008B69B6" w:rsidRPr="00676FCC">
        <w:rPr>
          <w:rFonts w:ascii="Times New Roman" w:hAnsi="Times New Roman"/>
          <w:szCs w:val="24"/>
        </w:rPr>
        <w:t xml:space="preserve"> if you wish to write </w:t>
      </w:r>
      <w:r w:rsidR="00CA65EB">
        <w:rPr>
          <w:rFonts w:ascii="Times New Roman" w:hAnsi="Times New Roman"/>
          <w:szCs w:val="24"/>
        </w:rPr>
        <w:t>more</w:t>
      </w:r>
      <w:r w:rsidR="008B69B6" w:rsidRPr="00676FCC">
        <w:rPr>
          <w:rFonts w:ascii="Times New Roman" w:hAnsi="Times New Roman"/>
          <w:szCs w:val="24"/>
        </w:rPr>
        <w:t>.</w:t>
      </w:r>
    </w:p>
    <w:p w14:paraId="2AE415D5" w14:textId="77777777" w:rsidR="00543CAC" w:rsidRPr="00676FCC" w:rsidRDefault="008B69B6" w:rsidP="00543CAC">
      <w:pPr>
        <w:pStyle w:val="ListParagraph"/>
        <w:numPr>
          <w:ilvl w:val="0"/>
          <w:numId w:val="12"/>
        </w:numPr>
        <w:tabs>
          <w:tab w:val="left" w:pos="-720"/>
        </w:tabs>
        <w:suppressAutoHyphens/>
        <w:spacing w:line="240" w:lineRule="atLeast"/>
        <w:rPr>
          <w:rFonts w:ascii="Times New Roman" w:hAnsi="Times New Roman"/>
          <w:szCs w:val="24"/>
        </w:rPr>
      </w:pPr>
      <w:r w:rsidRPr="00676FCC">
        <w:rPr>
          <w:rFonts w:ascii="Times New Roman" w:hAnsi="Times New Roman"/>
          <w:szCs w:val="24"/>
        </w:rPr>
        <w:t xml:space="preserve">Page one is a revised version of the title and abstract you did </w:t>
      </w:r>
      <w:r w:rsidR="00543CAC" w:rsidRPr="00676FCC">
        <w:rPr>
          <w:rFonts w:ascii="Times New Roman" w:hAnsi="Times New Roman"/>
          <w:szCs w:val="24"/>
        </w:rPr>
        <w:t>for the topic proposal, above.</w:t>
      </w:r>
    </w:p>
    <w:p w14:paraId="0B265F7A" w14:textId="22F44227" w:rsidR="00543CAC" w:rsidRPr="00676FCC" w:rsidRDefault="008B69B6" w:rsidP="008B69B6">
      <w:pPr>
        <w:pStyle w:val="ListParagraph"/>
        <w:numPr>
          <w:ilvl w:val="0"/>
          <w:numId w:val="12"/>
        </w:numPr>
        <w:tabs>
          <w:tab w:val="left" w:pos="-720"/>
        </w:tabs>
        <w:suppressAutoHyphens/>
        <w:spacing w:line="240" w:lineRule="atLeast"/>
        <w:rPr>
          <w:rFonts w:ascii="Times New Roman" w:hAnsi="Times New Roman"/>
          <w:szCs w:val="24"/>
        </w:rPr>
      </w:pPr>
      <w:r w:rsidRPr="00676FCC">
        <w:rPr>
          <w:rFonts w:ascii="Times New Roman" w:hAnsi="Times New Roman"/>
          <w:szCs w:val="24"/>
        </w:rPr>
        <w:t xml:space="preserve">Describe how your analysis of the primary source you have chosen will address the following questions: a) How your paper makes a significant departure from the </w:t>
      </w:r>
      <w:r w:rsidR="00A14A2A" w:rsidRPr="00676FCC">
        <w:rPr>
          <w:rFonts w:ascii="Times New Roman" w:hAnsi="Times New Roman"/>
          <w:szCs w:val="24"/>
        </w:rPr>
        <w:t>existing scholarship</w:t>
      </w:r>
      <w:r w:rsidRPr="00676FCC">
        <w:rPr>
          <w:rFonts w:ascii="Times New Roman" w:hAnsi="Times New Roman"/>
          <w:szCs w:val="24"/>
        </w:rPr>
        <w:t xml:space="preserve">; b) Why that departure is important and interesting to the </w:t>
      </w:r>
      <w:r w:rsidRPr="00676FCC">
        <w:rPr>
          <w:rFonts w:ascii="Times New Roman" w:hAnsi="Times New Roman"/>
          <w:szCs w:val="24"/>
        </w:rPr>
        <w:lastRenderedPageBreak/>
        <w:t>conversation you are joining; c) Address some of the implications of your work (what do we gain by your analysis?).  (Please note that the latter question is often the most difficult assessment to make</w:t>
      </w:r>
      <w:r w:rsidR="00DF7C2D">
        <w:rPr>
          <w:rFonts w:ascii="Times New Roman" w:hAnsi="Times New Roman"/>
          <w:szCs w:val="24"/>
        </w:rPr>
        <w:t xml:space="preserve"> </w:t>
      </w:r>
      <w:r w:rsidRPr="00676FCC">
        <w:rPr>
          <w:rFonts w:ascii="Times New Roman" w:hAnsi="Times New Roman"/>
          <w:szCs w:val="24"/>
        </w:rPr>
        <w:t xml:space="preserve">– just give a tentative conclusion at this stage of the writing). </w:t>
      </w:r>
      <w:r w:rsidR="00A14A2A" w:rsidRPr="00676FCC">
        <w:rPr>
          <w:rFonts w:ascii="Times New Roman" w:hAnsi="Times New Roman"/>
          <w:szCs w:val="24"/>
        </w:rPr>
        <w:t xml:space="preserve">(one to two pages) </w:t>
      </w:r>
    </w:p>
    <w:p w14:paraId="5A298FA7" w14:textId="52111D33" w:rsidR="00543CAC" w:rsidRPr="00676FCC" w:rsidRDefault="008B69B6" w:rsidP="008B69B6">
      <w:pPr>
        <w:pStyle w:val="ListParagraph"/>
        <w:numPr>
          <w:ilvl w:val="0"/>
          <w:numId w:val="12"/>
        </w:numPr>
        <w:tabs>
          <w:tab w:val="left" w:pos="-720"/>
        </w:tabs>
        <w:suppressAutoHyphens/>
        <w:spacing w:line="240" w:lineRule="atLeast"/>
        <w:rPr>
          <w:rFonts w:ascii="Times New Roman" w:hAnsi="Times New Roman"/>
          <w:szCs w:val="24"/>
        </w:rPr>
      </w:pPr>
      <w:r w:rsidRPr="00676FCC">
        <w:rPr>
          <w:rFonts w:ascii="Times New Roman" w:hAnsi="Times New Roman"/>
          <w:szCs w:val="24"/>
        </w:rPr>
        <w:t xml:space="preserve">Analyze one of your primary sources (or part of one).  Show the reader how it relates to the question you are asking in your paper as stated in </w:t>
      </w:r>
      <w:r w:rsidR="00543CAC" w:rsidRPr="00676FCC">
        <w:rPr>
          <w:rFonts w:ascii="Times New Roman" w:hAnsi="Times New Roman"/>
          <w:szCs w:val="24"/>
        </w:rPr>
        <w:t>your abstract</w:t>
      </w:r>
      <w:r w:rsidRPr="00676FCC">
        <w:rPr>
          <w:rFonts w:ascii="Times New Roman" w:hAnsi="Times New Roman"/>
          <w:szCs w:val="24"/>
        </w:rPr>
        <w:t xml:space="preserve">.  If possible, attach a copy of the portion(s) of the source you are addressing.  </w:t>
      </w:r>
      <w:r w:rsidR="00A14A2A" w:rsidRPr="00676FCC">
        <w:rPr>
          <w:rFonts w:ascii="Times New Roman" w:hAnsi="Times New Roman"/>
          <w:szCs w:val="24"/>
        </w:rPr>
        <w:t>(one to two pages)</w:t>
      </w:r>
    </w:p>
    <w:p w14:paraId="0778ECB0" w14:textId="739BE0C3" w:rsidR="00A5743A" w:rsidRPr="00676FCC" w:rsidRDefault="008B69B6" w:rsidP="008B69B6">
      <w:pPr>
        <w:pStyle w:val="ListParagraph"/>
        <w:numPr>
          <w:ilvl w:val="0"/>
          <w:numId w:val="12"/>
        </w:numPr>
        <w:tabs>
          <w:tab w:val="left" w:pos="-720"/>
        </w:tabs>
        <w:suppressAutoHyphens/>
        <w:spacing w:line="240" w:lineRule="atLeast"/>
        <w:rPr>
          <w:rFonts w:ascii="Times New Roman" w:hAnsi="Times New Roman"/>
          <w:szCs w:val="24"/>
        </w:rPr>
      </w:pPr>
      <w:r w:rsidRPr="00676FCC">
        <w:rPr>
          <w:rFonts w:ascii="Times New Roman" w:hAnsi="Times New Roman"/>
          <w:szCs w:val="24"/>
        </w:rPr>
        <w:t xml:space="preserve">The bibliography should contain between 15 and 20 items. The main conversants for </w:t>
      </w:r>
      <w:r w:rsidR="00A5743A" w:rsidRPr="00676FCC">
        <w:rPr>
          <w:rFonts w:ascii="Times New Roman" w:hAnsi="Times New Roman"/>
          <w:szCs w:val="24"/>
        </w:rPr>
        <w:t>your paper should be identified</w:t>
      </w:r>
      <w:r w:rsidR="00A14A2A" w:rsidRPr="00676FCC">
        <w:rPr>
          <w:rFonts w:ascii="Times New Roman" w:hAnsi="Times New Roman"/>
          <w:szCs w:val="24"/>
        </w:rPr>
        <w:t>.</w:t>
      </w:r>
    </w:p>
    <w:p w14:paraId="451CC872" w14:textId="77777777" w:rsidR="00A5743A" w:rsidRPr="00676FCC" w:rsidRDefault="00A5743A" w:rsidP="008B69B6">
      <w:pPr>
        <w:tabs>
          <w:tab w:val="left" w:pos="-720"/>
        </w:tabs>
        <w:suppressAutoHyphens/>
        <w:spacing w:line="240" w:lineRule="atLeast"/>
        <w:rPr>
          <w:rFonts w:ascii="Times New Roman" w:hAnsi="Times New Roman"/>
          <w:szCs w:val="24"/>
        </w:rPr>
      </w:pPr>
    </w:p>
    <w:p w14:paraId="05F42917" w14:textId="2394988D" w:rsidR="00E23DC1" w:rsidRPr="00676FCC" w:rsidRDefault="00E23DC1" w:rsidP="008B69B6">
      <w:pPr>
        <w:tabs>
          <w:tab w:val="left" w:pos="-720"/>
        </w:tabs>
        <w:suppressAutoHyphens/>
        <w:spacing w:line="240" w:lineRule="atLeast"/>
        <w:rPr>
          <w:rFonts w:ascii="Times New Roman" w:hAnsi="Times New Roman"/>
          <w:szCs w:val="24"/>
        </w:rPr>
      </w:pPr>
      <w:r w:rsidRPr="00676FCC">
        <w:rPr>
          <w:rFonts w:ascii="Times New Roman" w:hAnsi="Times New Roman"/>
          <w:b/>
          <w:i/>
          <w:szCs w:val="24"/>
        </w:rPr>
        <w:t>In-class presentation of your research topic</w:t>
      </w:r>
      <w:r w:rsidRPr="00676FCC">
        <w:rPr>
          <w:rFonts w:ascii="Times New Roman" w:hAnsi="Times New Roman"/>
          <w:b/>
          <w:szCs w:val="24"/>
        </w:rPr>
        <w:t xml:space="preserve">: </w:t>
      </w:r>
      <w:r w:rsidRPr="00676FCC">
        <w:rPr>
          <w:rFonts w:ascii="Times New Roman" w:hAnsi="Times New Roman"/>
          <w:szCs w:val="24"/>
        </w:rPr>
        <w:t xml:space="preserve">You will give a presentation of roughly </w:t>
      </w:r>
      <w:r w:rsidR="00667C15">
        <w:rPr>
          <w:rFonts w:ascii="Times New Roman" w:hAnsi="Times New Roman"/>
          <w:szCs w:val="24"/>
        </w:rPr>
        <w:t>15</w:t>
      </w:r>
      <w:r w:rsidR="00177286" w:rsidRPr="00676FCC">
        <w:rPr>
          <w:rFonts w:ascii="Times New Roman" w:hAnsi="Times New Roman"/>
          <w:szCs w:val="24"/>
        </w:rPr>
        <w:t xml:space="preserve"> minutes, giving an overview of your research project, its major questions, and your sources. So that we are best able to understand your topic, please circulate a short background reading the week before (this can be an important scholarly article or section of one, a chapter from a book, a primary source, even an image – the idea is to give us all </w:t>
      </w:r>
      <w:r w:rsidR="00B50223" w:rsidRPr="00676FCC">
        <w:rPr>
          <w:rFonts w:ascii="Times New Roman" w:hAnsi="Times New Roman"/>
          <w:szCs w:val="24"/>
        </w:rPr>
        <w:t xml:space="preserve">some kind of background or insight, or to stimulate our curiosity). </w:t>
      </w:r>
      <w:r w:rsidR="00CA65EB">
        <w:rPr>
          <w:rFonts w:ascii="Times New Roman" w:hAnsi="Times New Roman"/>
          <w:szCs w:val="24"/>
        </w:rPr>
        <w:t>M</w:t>
      </w:r>
      <w:r w:rsidR="00B50223" w:rsidRPr="00676FCC">
        <w:rPr>
          <w:rFonts w:ascii="Times New Roman" w:hAnsi="Times New Roman"/>
          <w:szCs w:val="24"/>
        </w:rPr>
        <w:t xml:space="preserve">y only limitation on the reading is that it be </w:t>
      </w:r>
      <w:r w:rsidR="00862319" w:rsidRPr="00676FCC">
        <w:rPr>
          <w:rFonts w:ascii="Times New Roman" w:hAnsi="Times New Roman"/>
          <w:i/>
          <w:szCs w:val="24"/>
        </w:rPr>
        <w:t>brief</w:t>
      </w:r>
      <w:r w:rsidR="00B50223" w:rsidRPr="00676FCC">
        <w:rPr>
          <w:rFonts w:ascii="Times New Roman" w:hAnsi="Times New Roman"/>
          <w:szCs w:val="24"/>
        </w:rPr>
        <w:t xml:space="preserve">, no more than </w:t>
      </w:r>
      <w:r w:rsidR="00CA65EB">
        <w:rPr>
          <w:rFonts w:ascii="Times New Roman" w:hAnsi="Times New Roman"/>
          <w:szCs w:val="24"/>
        </w:rPr>
        <w:t>10</w:t>
      </w:r>
      <w:r w:rsidR="00B50223" w:rsidRPr="00676FCC">
        <w:rPr>
          <w:rFonts w:ascii="Times New Roman" w:hAnsi="Times New Roman"/>
          <w:szCs w:val="24"/>
        </w:rPr>
        <w:t xml:space="preserve"> pages maximum. </w:t>
      </w:r>
    </w:p>
    <w:p w14:paraId="02D910FB" w14:textId="77777777" w:rsidR="00E23DC1" w:rsidRPr="00676FCC" w:rsidRDefault="00E23DC1" w:rsidP="008B69B6">
      <w:pPr>
        <w:tabs>
          <w:tab w:val="left" w:pos="-720"/>
        </w:tabs>
        <w:suppressAutoHyphens/>
        <w:spacing w:line="240" w:lineRule="atLeast"/>
        <w:rPr>
          <w:rFonts w:ascii="Times New Roman" w:hAnsi="Times New Roman"/>
          <w:szCs w:val="24"/>
        </w:rPr>
      </w:pPr>
    </w:p>
    <w:p w14:paraId="7C429334" w14:textId="41807C86" w:rsidR="008B69B6" w:rsidRPr="00676FCC" w:rsidRDefault="00A5743A" w:rsidP="008B69B6">
      <w:pPr>
        <w:tabs>
          <w:tab w:val="left" w:pos="-720"/>
        </w:tabs>
        <w:suppressAutoHyphens/>
        <w:spacing w:line="240" w:lineRule="atLeast"/>
        <w:rPr>
          <w:rFonts w:ascii="Times New Roman" w:hAnsi="Times New Roman"/>
          <w:szCs w:val="24"/>
        </w:rPr>
      </w:pPr>
      <w:r w:rsidRPr="00676FCC">
        <w:rPr>
          <w:rFonts w:ascii="Times New Roman" w:hAnsi="Times New Roman"/>
          <w:i/>
          <w:szCs w:val="24"/>
        </w:rPr>
        <w:t>C</w:t>
      </w:r>
      <w:r w:rsidR="008B69B6" w:rsidRPr="00676FCC">
        <w:rPr>
          <w:rFonts w:ascii="Times New Roman" w:hAnsi="Times New Roman"/>
          <w:b/>
          <w:i/>
          <w:szCs w:val="24"/>
        </w:rPr>
        <w:t>ritique of another student's paper:</w:t>
      </w:r>
      <w:r w:rsidR="008B69B6" w:rsidRPr="00676FCC">
        <w:rPr>
          <w:rFonts w:ascii="Times New Roman" w:hAnsi="Times New Roman"/>
          <w:i/>
          <w:szCs w:val="24"/>
        </w:rPr>
        <w:t xml:space="preserve"> </w:t>
      </w:r>
      <w:r w:rsidR="000F2D15" w:rsidRPr="00676FCC">
        <w:rPr>
          <w:rFonts w:ascii="Times New Roman" w:hAnsi="Times New Roman"/>
          <w:szCs w:val="24"/>
        </w:rPr>
        <w:t xml:space="preserve">Write </w:t>
      </w:r>
      <w:r w:rsidR="008B69B6" w:rsidRPr="00676FCC">
        <w:rPr>
          <w:rFonts w:ascii="Times New Roman" w:hAnsi="Times New Roman"/>
          <w:szCs w:val="24"/>
        </w:rPr>
        <w:t>a short essay (about 2-3 pages) which ana</w:t>
      </w:r>
      <w:r w:rsidRPr="00676FCC">
        <w:rPr>
          <w:rFonts w:ascii="Times New Roman" w:hAnsi="Times New Roman"/>
          <w:szCs w:val="24"/>
        </w:rPr>
        <w:t xml:space="preserve">lyzes another student's paper. </w:t>
      </w:r>
      <w:r w:rsidR="008B69B6" w:rsidRPr="00676FCC">
        <w:rPr>
          <w:rFonts w:ascii="Times New Roman" w:hAnsi="Times New Roman"/>
          <w:szCs w:val="24"/>
        </w:rPr>
        <w:t xml:space="preserve">Your critique should be graciously written in a spirit of good will and </w:t>
      </w:r>
      <w:r w:rsidR="008B69B6" w:rsidRPr="00676FCC">
        <w:rPr>
          <w:rFonts w:ascii="Times New Roman" w:hAnsi="Times New Roman"/>
          <w:i/>
          <w:szCs w:val="24"/>
        </w:rPr>
        <w:t>constructive</w:t>
      </w:r>
      <w:r w:rsidR="000E243D" w:rsidRPr="00676FCC">
        <w:rPr>
          <w:rFonts w:ascii="Times New Roman" w:hAnsi="Times New Roman"/>
          <w:szCs w:val="24"/>
        </w:rPr>
        <w:t xml:space="preserve"> criticism.  But c</w:t>
      </w:r>
      <w:r w:rsidR="008B69B6" w:rsidRPr="00676FCC">
        <w:rPr>
          <w:rFonts w:ascii="Times New Roman" w:hAnsi="Times New Roman"/>
          <w:szCs w:val="24"/>
        </w:rPr>
        <w:t xml:space="preserve">riticisms and </w:t>
      </w:r>
      <w:r w:rsidR="000E243D" w:rsidRPr="00676FCC">
        <w:rPr>
          <w:rFonts w:ascii="Times New Roman" w:hAnsi="Times New Roman"/>
          <w:szCs w:val="24"/>
        </w:rPr>
        <w:t>advice for</w:t>
      </w:r>
      <w:r w:rsidR="008B69B6" w:rsidRPr="00676FCC">
        <w:rPr>
          <w:rFonts w:ascii="Times New Roman" w:hAnsi="Times New Roman"/>
          <w:szCs w:val="24"/>
        </w:rPr>
        <w:t xml:space="preserve"> the author are </w:t>
      </w:r>
      <w:r w:rsidR="00B45FA7" w:rsidRPr="00676FCC">
        <w:rPr>
          <w:rFonts w:ascii="Times New Roman" w:hAnsi="Times New Roman"/>
          <w:szCs w:val="24"/>
        </w:rPr>
        <w:t>required</w:t>
      </w:r>
      <w:r w:rsidR="000E243D" w:rsidRPr="00676FCC">
        <w:rPr>
          <w:rFonts w:ascii="Times New Roman" w:hAnsi="Times New Roman"/>
          <w:szCs w:val="24"/>
        </w:rPr>
        <w:t>, so b</w:t>
      </w:r>
      <w:r w:rsidRPr="00676FCC">
        <w:rPr>
          <w:rFonts w:ascii="Times New Roman" w:hAnsi="Times New Roman"/>
          <w:szCs w:val="24"/>
        </w:rPr>
        <w:t xml:space="preserve">e sure to include your own opinions and suggestions about how </w:t>
      </w:r>
      <w:r w:rsidR="005A259C">
        <w:rPr>
          <w:rFonts w:ascii="Times New Roman" w:hAnsi="Times New Roman"/>
          <w:szCs w:val="24"/>
        </w:rPr>
        <w:t>their</w:t>
      </w:r>
      <w:r w:rsidRPr="00676FCC">
        <w:rPr>
          <w:rFonts w:ascii="Times New Roman" w:hAnsi="Times New Roman"/>
          <w:szCs w:val="24"/>
        </w:rPr>
        <w:t xml:space="preserve"> paper could be improved. Your critique will not affect the author's grade, nor will it affect the grade y</w:t>
      </w:r>
      <w:r w:rsidR="000E243D" w:rsidRPr="00676FCC">
        <w:rPr>
          <w:rFonts w:ascii="Times New Roman" w:hAnsi="Times New Roman"/>
          <w:szCs w:val="24"/>
        </w:rPr>
        <w:t>ou receive</w:t>
      </w:r>
      <w:r w:rsidRPr="00676FCC">
        <w:rPr>
          <w:rFonts w:ascii="Times New Roman" w:hAnsi="Times New Roman"/>
          <w:szCs w:val="24"/>
        </w:rPr>
        <w:t xml:space="preserve"> on your own </w:t>
      </w:r>
      <w:r w:rsidR="005A259C">
        <w:rPr>
          <w:rFonts w:ascii="Times New Roman" w:hAnsi="Times New Roman"/>
          <w:szCs w:val="24"/>
        </w:rPr>
        <w:t xml:space="preserve">final </w:t>
      </w:r>
      <w:r w:rsidRPr="00676FCC">
        <w:rPr>
          <w:rFonts w:ascii="Times New Roman" w:hAnsi="Times New Roman"/>
          <w:szCs w:val="24"/>
        </w:rPr>
        <w:t xml:space="preserve">paper. </w:t>
      </w:r>
      <w:r w:rsidR="00A14A2A" w:rsidRPr="00676FCC">
        <w:rPr>
          <w:rFonts w:ascii="Times New Roman" w:hAnsi="Times New Roman"/>
          <w:szCs w:val="24"/>
        </w:rPr>
        <w:t>You may find it helpful to present your thoughts in the form of a letter; that’s a more conversational approach. In any event, a</w:t>
      </w:r>
      <w:r w:rsidR="008B69B6" w:rsidRPr="00676FCC">
        <w:rPr>
          <w:rFonts w:ascii="Times New Roman" w:hAnsi="Times New Roman"/>
          <w:szCs w:val="24"/>
        </w:rPr>
        <w:t xml:space="preserve"> good critique should address the following concerns:</w:t>
      </w:r>
    </w:p>
    <w:p w14:paraId="21163145" w14:textId="77777777" w:rsidR="008B69B6" w:rsidRPr="00676FCC" w:rsidRDefault="008B69B6" w:rsidP="008B69B6">
      <w:pPr>
        <w:tabs>
          <w:tab w:val="left" w:pos="-720"/>
        </w:tabs>
        <w:suppressAutoHyphens/>
        <w:spacing w:line="240" w:lineRule="atLeast"/>
        <w:rPr>
          <w:rFonts w:ascii="Times New Roman" w:hAnsi="Times New Roman"/>
          <w:szCs w:val="24"/>
        </w:rPr>
      </w:pPr>
    </w:p>
    <w:p w14:paraId="6B6CF5D0" w14:textId="2680FEED" w:rsidR="00A5743A" w:rsidRPr="00676FCC" w:rsidRDefault="008B69B6" w:rsidP="00A5743A">
      <w:pPr>
        <w:pStyle w:val="ListParagraph"/>
        <w:numPr>
          <w:ilvl w:val="0"/>
          <w:numId w:val="11"/>
        </w:numPr>
        <w:tabs>
          <w:tab w:val="left" w:pos="-720"/>
        </w:tabs>
        <w:suppressAutoHyphens/>
        <w:spacing w:line="240" w:lineRule="atLeast"/>
        <w:rPr>
          <w:rFonts w:ascii="Times New Roman" w:hAnsi="Times New Roman"/>
          <w:szCs w:val="24"/>
        </w:rPr>
      </w:pPr>
      <w:r w:rsidRPr="00676FCC">
        <w:rPr>
          <w:rFonts w:ascii="Times New Roman" w:hAnsi="Times New Roman"/>
          <w:szCs w:val="24"/>
        </w:rPr>
        <w:t xml:space="preserve">Brief summary of the paper's </w:t>
      </w:r>
      <w:r w:rsidR="00586B3E" w:rsidRPr="00676FCC">
        <w:rPr>
          <w:rFonts w:ascii="Times New Roman" w:hAnsi="Times New Roman"/>
          <w:szCs w:val="24"/>
        </w:rPr>
        <w:t>argument</w:t>
      </w:r>
      <w:r w:rsidRPr="00676FCC">
        <w:rPr>
          <w:rFonts w:ascii="Times New Roman" w:hAnsi="Times New Roman"/>
          <w:szCs w:val="24"/>
        </w:rPr>
        <w:t xml:space="preserve"> and its main points.</w:t>
      </w:r>
    </w:p>
    <w:p w14:paraId="4E1F0CEB" w14:textId="559DC65F" w:rsidR="00A5743A" w:rsidRPr="00676FCC" w:rsidRDefault="008B69B6" w:rsidP="008B69B6">
      <w:pPr>
        <w:pStyle w:val="ListParagraph"/>
        <w:numPr>
          <w:ilvl w:val="0"/>
          <w:numId w:val="11"/>
        </w:numPr>
        <w:tabs>
          <w:tab w:val="left" w:pos="-720"/>
        </w:tabs>
        <w:suppressAutoHyphens/>
        <w:spacing w:line="240" w:lineRule="atLeast"/>
        <w:rPr>
          <w:rFonts w:ascii="Times New Roman" w:hAnsi="Times New Roman"/>
          <w:szCs w:val="24"/>
        </w:rPr>
      </w:pPr>
      <w:r w:rsidRPr="00676FCC">
        <w:rPr>
          <w:rFonts w:ascii="Times New Roman" w:hAnsi="Times New Roman"/>
          <w:szCs w:val="24"/>
        </w:rPr>
        <w:t xml:space="preserve">Analysis of the argument: Did the paper have a thesis statement which was clearly articulated?  Is the argument logical?  Did the author's evidence back up </w:t>
      </w:r>
      <w:r w:rsidR="005A259C">
        <w:rPr>
          <w:rFonts w:ascii="Times New Roman" w:hAnsi="Times New Roman"/>
          <w:szCs w:val="24"/>
        </w:rPr>
        <w:t>their</w:t>
      </w:r>
      <w:r w:rsidRPr="00676FCC">
        <w:rPr>
          <w:rFonts w:ascii="Times New Roman" w:hAnsi="Times New Roman"/>
          <w:szCs w:val="24"/>
        </w:rPr>
        <w:t xml:space="preserve"> argument?</w:t>
      </w:r>
      <w:r w:rsidR="000F2D15" w:rsidRPr="00676FCC">
        <w:rPr>
          <w:rFonts w:ascii="Times New Roman" w:hAnsi="Times New Roman"/>
          <w:szCs w:val="24"/>
        </w:rPr>
        <w:t xml:space="preserve"> Does the author engage with existing scholarship? What’s missing? </w:t>
      </w:r>
    </w:p>
    <w:p w14:paraId="4B47CFB8" w14:textId="345BA121" w:rsidR="00BD7AB4" w:rsidRDefault="00BD7AB4" w:rsidP="000F2D15">
      <w:pPr>
        <w:pStyle w:val="ListParagraph"/>
        <w:numPr>
          <w:ilvl w:val="0"/>
          <w:numId w:val="11"/>
        </w:numPr>
        <w:tabs>
          <w:tab w:val="left" w:pos="-720"/>
        </w:tabs>
        <w:suppressAutoHyphens/>
        <w:spacing w:line="240" w:lineRule="atLeast"/>
        <w:rPr>
          <w:rFonts w:ascii="Times New Roman" w:hAnsi="Times New Roman"/>
          <w:szCs w:val="24"/>
        </w:rPr>
      </w:pPr>
      <w:r>
        <w:rPr>
          <w:rFonts w:ascii="Times New Roman" w:hAnsi="Times New Roman"/>
          <w:szCs w:val="24"/>
        </w:rPr>
        <w:t>Analysis of methodology: Is the author’s argument centered on primary sources and is their use of the sources appropriate? Are there ways they could potentially do more with their sources?</w:t>
      </w:r>
    </w:p>
    <w:p w14:paraId="79F031CB" w14:textId="2A8BABBA" w:rsidR="000F2D15" w:rsidRPr="00676FCC" w:rsidRDefault="008B69B6" w:rsidP="000F2D15">
      <w:pPr>
        <w:pStyle w:val="ListParagraph"/>
        <w:numPr>
          <w:ilvl w:val="0"/>
          <w:numId w:val="11"/>
        </w:numPr>
        <w:tabs>
          <w:tab w:val="left" w:pos="-720"/>
        </w:tabs>
        <w:suppressAutoHyphens/>
        <w:spacing w:line="240" w:lineRule="atLeast"/>
        <w:rPr>
          <w:rFonts w:ascii="Times New Roman" w:hAnsi="Times New Roman"/>
          <w:szCs w:val="24"/>
        </w:rPr>
      </w:pPr>
      <w:r w:rsidRPr="00676FCC">
        <w:rPr>
          <w:rFonts w:ascii="Times New Roman" w:hAnsi="Times New Roman"/>
          <w:szCs w:val="24"/>
        </w:rPr>
        <w:t xml:space="preserve">Analysis of organization: Is this a well-organized paper?  Do the parts of it fit together in a coherent whole?  Does each paragraph express a main idea, substantiated by evidence or examples? </w:t>
      </w:r>
    </w:p>
    <w:p w14:paraId="57B75AF9" w14:textId="213038F1" w:rsidR="008B69B6" w:rsidRPr="00676FCC" w:rsidRDefault="000F2D15" w:rsidP="008B69B6">
      <w:pPr>
        <w:pStyle w:val="ListParagraph"/>
        <w:numPr>
          <w:ilvl w:val="0"/>
          <w:numId w:val="11"/>
        </w:numPr>
        <w:tabs>
          <w:tab w:val="left" w:pos="-720"/>
        </w:tabs>
        <w:suppressAutoHyphens/>
        <w:spacing w:line="240" w:lineRule="atLeast"/>
        <w:rPr>
          <w:rFonts w:ascii="Times New Roman" w:hAnsi="Times New Roman"/>
          <w:szCs w:val="24"/>
        </w:rPr>
      </w:pPr>
      <w:r w:rsidRPr="00676FCC">
        <w:rPr>
          <w:rFonts w:ascii="Times New Roman" w:hAnsi="Times New Roman"/>
          <w:szCs w:val="24"/>
        </w:rPr>
        <w:t>Style and grammar: Is the</w:t>
      </w:r>
      <w:r w:rsidR="008B69B6" w:rsidRPr="00676FCC">
        <w:rPr>
          <w:rFonts w:ascii="Times New Roman" w:hAnsi="Times New Roman"/>
          <w:szCs w:val="24"/>
        </w:rPr>
        <w:t xml:space="preserve"> essay well written?  Did you enjoy reading it?</w:t>
      </w:r>
      <w:r w:rsidR="00586B3E" w:rsidRPr="00676FCC">
        <w:rPr>
          <w:rFonts w:ascii="Times New Roman" w:hAnsi="Times New Roman"/>
          <w:szCs w:val="24"/>
        </w:rPr>
        <w:t xml:space="preserve"> Are key terms defined?</w:t>
      </w:r>
      <w:r w:rsidR="008B69B6" w:rsidRPr="00676FCC">
        <w:rPr>
          <w:rFonts w:ascii="Times New Roman" w:hAnsi="Times New Roman"/>
          <w:szCs w:val="24"/>
        </w:rPr>
        <w:t xml:space="preserve">  Do problems of spelling, awkwardness, or inappropriate word choice interfere with the author's </w:t>
      </w:r>
      <w:r w:rsidRPr="00676FCC">
        <w:rPr>
          <w:rFonts w:ascii="Times New Roman" w:hAnsi="Times New Roman"/>
          <w:szCs w:val="24"/>
        </w:rPr>
        <w:t>ambitions</w:t>
      </w:r>
      <w:r w:rsidR="008B69B6" w:rsidRPr="00676FCC">
        <w:rPr>
          <w:rFonts w:ascii="Times New Roman" w:hAnsi="Times New Roman"/>
          <w:szCs w:val="24"/>
        </w:rPr>
        <w:t>?  Is the footnoting done correctly?</w:t>
      </w:r>
    </w:p>
    <w:p w14:paraId="3029E909" w14:textId="77777777" w:rsidR="00543CAC" w:rsidRPr="00676FCC" w:rsidRDefault="00543CAC" w:rsidP="008B69B6">
      <w:pPr>
        <w:tabs>
          <w:tab w:val="left" w:pos="-720"/>
        </w:tabs>
        <w:suppressAutoHyphens/>
        <w:spacing w:line="240" w:lineRule="atLeast"/>
        <w:rPr>
          <w:rFonts w:ascii="Times New Roman" w:hAnsi="Times New Roman"/>
          <w:szCs w:val="24"/>
        </w:rPr>
      </w:pPr>
    </w:p>
    <w:p w14:paraId="52DDCB4C" w14:textId="334AA92B" w:rsidR="008B69B6" w:rsidRPr="00676FCC" w:rsidRDefault="008B69B6" w:rsidP="008B69B6">
      <w:pPr>
        <w:tabs>
          <w:tab w:val="left" w:pos="-720"/>
        </w:tabs>
        <w:suppressAutoHyphens/>
        <w:spacing w:line="240" w:lineRule="atLeast"/>
        <w:rPr>
          <w:rFonts w:ascii="Times New Roman" w:hAnsi="Times New Roman"/>
          <w:szCs w:val="24"/>
        </w:rPr>
      </w:pPr>
      <w:r w:rsidRPr="00676FCC">
        <w:rPr>
          <w:rFonts w:ascii="Times New Roman" w:hAnsi="Times New Roman"/>
          <w:szCs w:val="24"/>
        </w:rPr>
        <w:t xml:space="preserve">These are the kinds of issues that are frequently raised in the reports one receives from journals. You may address them in this order, or in any order that makes sense to you. </w:t>
      </w:r>
      <w:r w:rsidR="000E243D" w:rsidRPr="00676FCC">
        <w:rPr>
          <w:rFonts w:ascii="Times New Roman" w:hAnsi="Times New Roman"/>
          <w:szCs w:val="24"/>
        </w:rPr>
        <w:t xml:space="preserve">You may also, of course, bring up any other issues that come to your attention. </w:t>
      </w:r>
    </w:p>
    <w:p w14:paraId="1E7D9C20" w14:textId="77777777" w:rsidR="00110E23" w:rsidRPr="00676FCC" w:rsidRDefault="00110E23" w:rsidP="00543CAC">
      <w:pPr>
        <w:jc w:val="center"/>
        <w:rPr>
          <w:rFonts w:ascii="Times New Roman" w:hAnsi="Times New Roman"/>
          <w:b/>
          <w:smallCaps/>
          <w:szCs w:val="24"/>
        </w:rPr>
      </w:pPr>
    </w:p>
    <w:p w14:paraId="4E6B2B8E" w14:textId="77777777" w:rsidR="00CB6D49" w:rsidRPr="00676FCC" w:rsidRDefault="00CB6D49" w:rsidP="00543CAC">
      <w:pPr>
        <w:jc w:val="center"/>
        <w:rPr>
          <w:rFonts w:ascii="Times New Roman" w:hAnsi="Times New Roman"/>
          <w:b/>
          <w:smallCaps/>
          <w:szCs w:val="24"/>
        </w:rPr>
      </w:pPr>
      <w:r w:rsidRPr="00676FCC">
        <w:rPr>
          <w:rFonts w:ascii="Times New Roman" w:hAnsi="Times New Roman"/>
          <w:b/>
          <w:smallCaps/>
          <w:szCs w:val="24"/>
        </w:rPr>
        <w:t>Grading</w:t>
      </w:r>
    </w:p>
    <w:p w14:paraId="0072C17A" w14:textId="4A603883" w:rsidR="00CB6D49" w:rsidRPr="00676FCC" w:rsidRDefault="00CB6D49" w:rsidP="00CB6D49">
      <w:pPr>
        <w:autoSpaceDE w:val="0"/>
        <w:autoSpaceDN w:val="0"/>
        <w:adjustRightInd w:val="0"/>
        <w:rPr>
          <w:rFonts w:ascii="Times New Roman" w:hAnsi="Times New Roman"/>
          <w:bCs/>
          <w:szCs w:val="24"/>
        </w:rPr>
      </w:pPr>
      <w:r w:rsidRPr="00676FCC">
        <w:rPr>
          <w:rFonts w:ascii="Times New Roman" w:hAnsi="Times New Roman"/>
          <w:bCs/>
          <w:szCs w:val="24"/>
        </w:rPr>
        <w:t>P</w:t>
      </w:r>
      <w:r w:rsidR="00B45FA7" w:rsidRPr="00676FCC">
        <w:rPr>
          <w:rFonts w:ascii="Times New Roman" w:hAnsi="Times New Roman"/>
          <w:bCs/>
          <w:szCs w:val="24"/>
        </w:rPr>
        <w:t xml:space="preserve">articipation and attendance: </w:t>
      </w:r>
      <w:r w:rsidR="0025464E" w:rsidRPr="00676FCC">
        <w:rPr>
          <w:rFonts w:ascii="Times New Roman" w:hAnsi="Times New Roman"/>
          <w:bCs/>
          <w:szCs w:val="24"/>
        </w:rPr>
        <w:tab/>
      </w:r>
      <w:r w:rsidR="00B45FA7" w:rsidRPr="00676FCC">
        <w:rPr>
          <w:rFonts w:ascii="Times New Roman" w:hAnsi="Times New Roman"/>
          <w:bCs/>
          <w:szCs w:val="24"/>
        </w:rPr>
        <w:tab/>
        <w:t>2</w:t>
      </w:r>
      <w:r w:rsidR="002F0196">
        <w:rPr>
          <w:rFonts w:ascii="Times New Roman" w:hAnsi="Times New Roman"/>
          <w:bCs/>
          <w:szCs w:val="24"/>
        </w:rPr>
        <w:t>5</w:t>
      </w:r>
      <w:r w:rsidRPr="00676FCC">
        <w:rPr>
          <w:rFonts w:ascii="Times New Roman" w:hAnsi="Times New Roman"/>
          <w:bCs/>
          <w:szCs w:val="24"/>
        </w:rPr>
        <w:t>%</w:t>
      </w:r>
    </w:p>
    <w:p w14:paraId="4D752575" w14:textId="45A17739" w:rsidR="00CB6D49" w:rsidRPr="00676FCC" w:rsidRDefault="0025464E" w:rsidP="00CB6D49">
      <w:pPr>
        <w:autoSpaceDE w:val="0"/>
        <w:autoSpaceDN w:val="0"/>
        <w:adjustRightInd w:val="0"/>
        <w:rPr>
          <w:rFonts w:ascii="Times New Roman" w:hAnsi="Times New Roman"/>
          <w:bCs/>
          <w:szCs w:val="24"/>
        </w:rPr>
      </w:pPr>
      <w:r w:rsidRPr="00676FCC">
        <w:rPr>
          <w:rFonts w:ascii="Times New Roman" w:hAnsi="Times New Roman"/>
          <w:bCs/>
          <w:szCs w:val="24"/>
        </w:rPr>
        <w:lastRenderedPageBreak/>
        <w:t>Preliminary</w:t>
      </w:r>
      <w:r w:rsidR="00B45FA7" w:rsidRPr="00676FCC">
        <w:rPr>
          <w:rFonts w:ascii="Times New Roman" w:hAnsi="Times New Roman"/>
          <w:bCs/>
          <w:szCs w:val="24"/>
        </w:rPr>
        <w:t xml:space="preserve"> </w:t>
      </w:r>
      <w:r w:rsidR="005A0EA8" w:rsidRPr="00676FCC">
        <w:rPr>
          <w:rFonts w:ascii="Times New Roman" w:hAnsi="Times New Roman"/>
          <w:bCs/>
          <w:szCs w:val="24"/>
        </w:rPr>
        <w:t>writing assignments</w:t>
      </w:r>
      <w:r w:rsidR="00B45FA7" w:rsidRPr="00676FCC">
        <w:rPr>
          <w:rFonts w:ascii="Times New Roman" w:hAnsi="Times New Roman"/>
          <w:bCs/>
          <w:szCs w:val="24"/>
        </w:rPr>
        <w:tab/>
      </w:r>
      <w:r w:rsidR="002F0196">
        <w:rPr>
          <w:rFonts w:ascii="Times New Roman" w:hAnsi="Times New Roman"/>
          <w:bCs/>
          <w:szCs w:val="24"/>
        </w:rPr>
        <w:t>35</w:t>
      </w:r>
      <w:r w:rsidR="005A0EA8" w:rsidRPr="00676FCC">
        <w:rPr>
          <w:rFonts w:ascii="Times New Roman" w:hAnsi="Times New Roman"/>
          <w:bCs/>
          <w:szCs w:val="24"/>
        </w:rPr>
        <w:t>%</w:t>
      </w:r>
    </w:p>
    <w:p w14:paraId="0412D612" w14:textId="33BE463B" w:rsidR="00CB6D49" w:rsidRPr="00676FCC" w:rsidRDefault="005A0EA8" w:rsidP="00110E23">
      <w:pPr>
        <w:autoSpaceDE w:val="0"/>
        <w:autoSpaceDN w:val="0"/>
        <w:adjustRightInd w:val="0"/>
        <w:rPr>
          <w:rFonts w:ascii="Times New Roman" w:hAnsi="Times New Roman"/>
          <w:bCs/>
          <w:szCs w:val="24"/>
        </w:rPr>
      </w:pPr>
      <w:r w:rsidRPr="00676FCC">
        <w:rPr>
          <w:rFonts w:ascii="Times New Roman" w:hAnsi="Times New Roman"/>
          <w:bCs/>
          <w:szCs w:val="24"/>
        </w:rPr>
        <w:t>Final</w:t>
      </w:r>
      <w:r w:rsidR="00B45FA7" w:rsidRPr="00676FCC">
        <w:rPr>
          <w:rFonts w:ascii="Times New Roman" w:hAnsi="Times New Roman"/>
          <w:bCs/>
          <w:szCs w:val="24"/>
        </w:rPr>
        <w:t xml:space="preserve"> paper:</w:t>
      </w:r>
      <w:r w:rsidR="00B45FA7" w:rsidRPr="00676FCC">
        <w:rPr>
          <w:rFonts w:ascii="Times New Roman" w:hAnsi="Times New Roman"/>
          <w:bCs/>
          <w:szCs w:val="24"/>
        </w:rPr>
        <w:tab/>
      </w:r>
      <w:r w:rsidR="00B45FA7" w:rsidRPr="00676FCC">
        <w:rPr>
          <w:rFonts w:ascii="Times New Roman" w:hAnsi="Times New Roman"/>
          <w:bCs/>
          <w:szCs w:val="24"/>
        </w:rPr>
        <w:tab/>
      </w:r>
      <w:r w:rsidR="00B45FA7" w:rsidRPr="00676FCC">
        <w:rPr>
          <w:rFonts w:ascii="Times New Roman" w:hAnsi="Times New Roman"/>
          <w:bCs/>
          <w:szCs w:val="24"/>
        </w:rPr>
        <w:tab/>
      </w:r>
      <w:r w:rsidR="0025464E" w:rsidRPr="00676FCC">
        <w:rPr>
          <w:rFonts w:ascii="Times New Roman" w:hAnsi="Times New Roman"/>
          <w:bCs/>
          <w:szCs w:val="24"/>
        </w:rPr>
        <w:tab/>
      </w:r>
      <w:r w:rsidR="00B45FA7" w:rsidRPr="00676FCC">
        <w:rPr>
          <w:rFonts w:ascii="Times New Roman" w:hAnsi="Times New Roman"/>
          <w:bCs/>
          <w:szCs w:val="24"/>
        </w:rPr>
        <w:t>40</w:t>
      </w:r>
      <w:r w:rsidR="00CB6D49" w:rsidRPr="00676FCC">
        <w:rPr>
          <w:rFonts w:ascii="Times New Roman" w:hAnsi="Times New Roman"/>
          <w:bCs/>
          <w:szCs w:val="24"/>
        </w:rPr>
        <w:t>%</w:t>
      </w:r>
    </w:p>
    <w:p w14:paraId="520541FA" w14:textId="77777777" w:rsidR="00586B3E" w:rsidRPr="00676FCC" w:rsidRDefault="00586B3E" w:rsidP="00110E23">
      <w:pPr>
        <w:autoSpaceDE w:val="0"/>
        <w:autoSpaceDN w:val="0"/>
        <w:adjustRightInd w:val="0"/>
        <w:rPr>
          <w:rFonts w:ascii="Times New Roman" w:hAnsi="Times New Roman"/>
          <w:bCs/>
          <w:szCs w:val="24"/>
        </w:rPr>
      </w:pPr>
    </w:p>
    <w:p w14:paraId="61AB17E0" w14:textId="27CF99CC" w:rsidR="00B00DE5" w:rsidRPr="00676FCC" w:rsidRDefault="00B00DE5" w:rsidP="00B00DE5">
      <w:pPr>
        <w:jc w:val="center"/>
        <w:rPr>
          <w:rFonts w:ascii="Times New Roman" w:hAnsi="Times New Roman"/>
          <w:b/>
          <w:smallCaps/>
          <w:szCs w:val="24"/>
        </w:rPr>
      </w:pPr>
      <w:r w:rsidRPr="00676FCC">
        <w:rPr>
          <w:rFonts w:ascii="Times New Roman" w:hAnsi="Times New Roman"/>
          <w:b/>
          <w:smallCaps/>
          <w:szCs w:val="24"/>
        </w:rPr>
        <w:t xml:space="preserve">Research </w:t>
      </w:r>
      <w:r w:rsidR="00184D8A" w:rsidRPr="00676FCC">
        <w:rPr>
          <w:rFonts w:ascii="Times New Roman" w:hAnsi="Times New Roman"/>
          <w:b/>
          <w:smallCaps/>
          <w:szCs w:val="24"/>
        </w:rPr>
        <w:t>Aids</w:t>
      </w:r>
    </w:p>
    <w:p w14:paraId="7BBFD413" w14:textId="77777777" w:rsidR="00B00DE5" w:rsidRPr="00676FCC" w:rsidRDefault="00B00DE5" w:rsidP="00B00DE5">
      <w:pPr>
        <w:jc w:val="center"/>
        <w:rPr>
          <w:rFonts w:ascii="Times New Roman" w:hAnsi="Times New Roman"/>
          <w:b/>
          <w:smallCaps/>
          <w:szCs w:val="24"/>
        </w:rPr>
      </w:pPr>
    </w:p>
    <w:p w14:paraId="5A0CD850" w14:textId="2BDDC4EC" w:rsidR="005F3A4F" w:rsidRPr="00676FCC" w:rsidRDefault="00B00DE5" w:rsidP="00B00DE5">
      <w:pPr>
        <w:rPr>
          <w:rFonts w:ascii="Times New Roman" w:hAnsi="Times New Roman"/>
          <w:szCs w:val="24"/>
        </w:rPr>
      </w:pPr>
      <w:r w:rsidRPr="00676FCC">
        <w:rPr>
          <w:rFonts w:ascii="Times New Roman" w:hAnsi="Times New Roman"/>
          <w:szCs w:val="24"/>
        </w:rPr>
        <w:t xml:space="preserve">Identifying a viable topic and finding sources will be two of the central challenges you’ll face in this course. </w:t>
      </w:r>
      <w:r w:rsidR="001128E2" w:rsidRPr="00676FCC">
        <w:rPr>
          <w:rFonts w:ascii="Times New Roman" w:hAnsi="Times New Roman"/>
          <w:szCs w:val="24"/>
        </w:rPr>
        <w:t xml:space="preserve">Reading widely and with attention to </w:t>
      </w:r>
      <w:r w:rsidR="00CA4F3C" w:rsidRPr="00676FCC">
        <w:rPr>
          <w:rFonts w:ascii="Times New Roman" w:hAnsi="Times New Roman"/>
          <w:szCs w:val="24"/>
        </w:rPr>
        <w:t>the potential emotional content of texts</w:t>
      </w:r>
      <w:r w:rsidR="001128E2" w:rsidRPr="00676FCC">
        <w:rPr>
          <w:rFonts w:ascii="Times New Roman" w:hAnsi="Times New Roman"/>
          <w:szCs w:val="24"/>
        </w:rPr>
        <w:t xml:space="preserve"> should help you identify </w:t>
      </w:r>
      <w:r w:rsidR="005543DF" w:rsidRPr="00676FCC">
        <w:rPr>
          <w:rFonts w:ascii="Times New Roman" w:hAnsi="Times New Roman"/>
          <w:szCs w:val="24"/>
        </w:rPr>
        <w:t>potential</w:t>
      </w:r>
      <w:r w:rsidR="001128E2" w:rsidRPr="00676FCC">
        <w:rPr>
          <w:rFonts w:ascii="Times New Roman" w:hAnsi="Times New Roman"/>
          <w:szCs w:val="24"/>
        </w:rPr>
        <w:t xml:space="preserve"> topics. But such topics will only be feasible if you can then find further source material. </w:t>
      </w:r>
      <w:r w:rsidR="00487718" w:rsidRPr="00676FCC">
        <w:rPr>
          <w:rFonts w:ascii="Times New Roman" w:hAnsi="Times New Roman"/>
          <w:szCs w:val="24"/>
        </w:rPr>
        <w:t>Although there are a number of</w:t>
      </w:r>
      <w:r w:rsidR="00586B3E" w:rsidRPr="00676FCC">
        <w:rPr>
          <w:rFonts w:ascii="Times New Roman" w:hAnsi="Times New Roman"/>
          <w:szCs w:val="24"/>
        </w:rPr>
        <w:t xml:space="preserve"> online</w:t>
      </w:r>
      <w:r w:rsidR="00487718" w:rsidRPr="00676FCC">
        <w:rPr>
          <w:rFonts w:ascii="Times New Roman" w:hAnsi="Times New Roman"/>
          <w:szCs w:val="24"/>
        </w:rPr>
        <w:t xml:space="preserve"> finding aids </w:t>
      </w:r>
      <w:r w:rsidR="001128E2" w:rsidRPr="00676FCC">
        <w:rPr>
          <w:rFonts w:ascii="Times New Roman" w:hAnsi="Times New Roman"/>
          <w:szCs w:val="24"/>
        </w:rPr>
        <w:t xml:space="preserve">available, </w:t>
      </w:r>
      <w:r w:rsidR="004C35D1" w:rsidRPr="00676FCC">
        <w:rPr>
          <w:rFonts w:ascii="Times New Roman" w:hAnsi="Times New Roman"/>
          <w:szCs w:val="24"/>
        </w:rPr>
        <w:t>the range of interests in our group mean</w:t>
      </w:r>
      <w:r w:rsidR="001128E2" w:rsidRPr="00676FCC">
        <w:rPr>
          <w:rFonts w:ascii="Times New Roman" w:hAnsi="Times New Roman"/>
          <w:szCs w:val="24"/>
        </w:rPr>
        <w:t>s</w:t>
      </w:r>
      <w:r w:rsidR="004C35D1" w:rsidRPr="00676FCC">
        <w:rPr>
          <w:rFonts w:ascii="Times New Roman" w:hAnsi="Times New Roman"/>
          <w:szCs w:val="24"/>
        </w:rPr>
        <w:t xml:space="preserve"> that</w:t>
      </w:r>
      <w:r w:rsidR="001128E2" w:rsidRPr="00676FCC">
        <w:rPr>
          <w:rFonts w:ascii="Times New Roman" w:hAnsi="Times New Roman"/>
          <w:szCs w:val="24"/>
        </w:rPr>
        <w:t xml:space="preserve"> describing them </w:t>
      </w:r>
      <w:r w:rsidR="00CA4F3C" w:rsidRPr="00676FCC">
        <w:rPr>
          <w:rFonts w:ascii="Times New Roman" w:hAnsi="Times New Roman"/>
          <w:szCs w:val="24"/>
        </w:rPr>
        <w:t xml:space="preserve">all </w:t>
      </w:r>
      <w:r w:rsidR="001128E2" w:rsidRPr="00676FCC">
        <w:rPr>
          <w:rFonts w:ascii="Times New Roman" w:hAnsi="Times New Roman"/>
          <w:szCs w:val="24"/>
        </w:rPr>
        <w:t xml:space="preserve">at length here would be difficult. </w:t>
      </w:r>
      <w:r w:rsidR="004C35D1" w:rsidRPr="00676FCC">
        <w:rPr>
          <w:rFonts w:ascii="Times New Roman" w:hAnsi="Times New Roman"/>
          <w:szCs w:val="24"/>
        </w:rPr>
        <w:t xml:space="preserve">I’m available </w:t>
      </w:r>
      <w:r w:rsidR="00184D8A" w:rsidRPr="00676FCC">
        <w:rPr>
          <w:rFonts w:ascii="Times New Roman" w:hAnsi="Times New Roman"/>
          <w:szCs w:val="24"/>
        </w:rPr>
        <w:t xml:space="preserve">to help, of course, and you should feel free to </w:t>
      </w:r>
      <w:r w:rsidR="00586B3E" w:rsidRPr="00676FCC">
        <w:rPr>
          <w:rFonts w:ascii="Times New Roman" w:hAnsi="Times New Roman"/>
          <w:szCs w:val="24"/>
        </w:rPr>
        <w:t>check in with me at any time</w:t>
      </w:r>
      <w:r w:rsidR="00184D8A" w:rsidRPr="00676FCC">
        <w:rPr>
          <w:rFonts w:ascii="Times New Roman" w:hAnsi="Times New Roman"/>
          <w:szCs w:val="24"/>
        </w:rPr>
        <w:t>. There are also various people in Rush Rhees whose assistance and advice may well be invaluable, both in terms of identifying a topic and of locating sources for a topic you’ve already conceived. These include:</w:t>
      </w:r>
    </w:p>
    <w:p w14:paraId="5B82BA4E" w14:textId="77777777" w:rsidR="0046523E" w:rsidRPr="00676FCC" w:rsidRDefault="0046523E" w:rsidP="00B00DE5">
      <w:pPr>
        <w:rPr>
          <w:rFonts w:ascii="Times New Roman" w:hAnsi="Times New Roman"/>
          <w:b/>
          <w:szCs w:val="24"/>
        </w:rPr>
      </w:pPr>
    </w:p>
    <w:p w14:paraId="393AA5C5" w14:textId="675DD442" w:rsidR="00B00DE5" w:rsidRPr="0037050B" w:rsidRDefault="00586B3E" w:rsidP="00010C85">
      <w:pPr>
        <w:pStyle w:val="ListParagraph"/>
        <w:numPr>
          <w:ilvl w:val="0"/>
          <w:numId w:val="14"/>
        </w:numPr>
        <w:rPr>
          <w:rFonts w:ascii="Times New Roman" w:hAnsi="Times New Roman"/>
          <w:bCs/>
          <w:szCs w:val="24"/>
        </w:rPr>
      </w:pPr>
      <w:r w:rsidRPr="0037050B">
        <w:rPr>
          <w:rFonts w:ascii="Times New Roman" w:hAnsi="Times New Roman"/>
          <w:bCs/>
          <w:szCs w:val="24"/>
        </w:rPr>
        <w:t>Lara Nicosia</w:t>
      </w:r>
      <w:r w:rsidR="00B00DE5" w:rsidRPr="0037050B">
        <w:rPr>
          <w:rFonts w:ascii="Times New Roman" w:hAnsi="Times New Roman"/>
          <w:bCs/>
          <w:szCs w:val="24"/>
        </w:rPr>
        <w:t xml:space="preserve">, History </w:t>
      </w:r>
      <w:r w:rsidRPr="0037050B">
        <w:rPr>
          <w:rFonts w:ascii="Times New Roman" w:hAnsi="Times New Roman"/>
          <w:bCs/>
          <w:szCs w:val="24"/>
        </w:rPr>
        <w:t xml:space="preserve">Outreach </w:t>
      </w:r>
      <w:r w:rsidR="00B00DE5" w:rsidRPr="0037050B">
        <w:rPr>
          <w:rFonts w:ascii="Times New Roman" w:hAnsi="Times New Roman"/>
          <w:bCs/>
          <w:szCs w:val="24"/>
        </w:rPr>
        <w:t>Librarian</w:t>
      </w:r>
    </w:p>
    <w:p w14:paraId="514139CE" w14:textId="3D99E60A" w:rsidR="00586B3E" w:rsidRPr="0037050B" w:rsidRDefault="00586B3E" w:rsidP="00010C85">
      <w:pPr>
        <w:pStyle w:val="ListParagraph"/>
        <w:rPr>
          <w:rFonts w:ascii="Times New Roman" w:hAnsi="Times New Roman"/>
          <w:bCs/>
          <w:szCs w:val="24"/>
        </w:rPr>
      </w:pPr>
      <w:hyperlink r:id="rId13" w:history="1">
        <w:r w:rsidRPr="0037050B">
          <w:rPr>
            <w:rStyle w:val="Hyperlink"/>
            <w:rFonts w:ascii="Times New Roman" w:hAnsi="Times New Roman"/>
            <w:bCs/>
            <w:szCs w:val="24"/>
          </w:rPr>
          <w:t>lnicosia@library.rochester.edu</w:t>
        </w:r>
      </w:hyperlink>
    </w:p>
    <w:p w14:paraId="567A9E65" w14:textId="77777777" w:rsidR="00766A4F" w:rsidRPr="0037050B" w:rsidRDefault="00110E23" w:rsidP="00010C85">
      <w:pPr>
        <w:pStyle w:val="subheadingfont"/>
        <w:numPr>
          <w:ilvl w:val="0"/>
          <w:numId w:val="14"/>
        </w:numPr>
        <w:spacing w:before="0" w:beforeAutospacing="0" w:after="0" w:afterAutospacing="0"/>
        <w:rPr>
          <w:rFonts w:ascii="Times New Roman" w:hAnsi="Times New Roman" w:cs="Times New Roman"/>
          <w:bCs/>
          <w:sz w:val="24"/>
          <w:szCs w:val="24"/>
        </w:rPr>
      </w:pPr>
      <w:r w:rsidRPr="0037050B">
        <w:rPr>
          <w:rFonts w:ascii="Times New Roman" w:hAnsi="Times New Roman" w:cs="Times New Roman"/>
          <w:bCs/>
          <w:sz w:val="24"/>
          <w:szCs w:val="24"/>
        </w:rPr>
        <w:t>Anna Siebach-Larsen</w:t>
      </w:r>
      <w:r w:rsidR="00B00DE5" w:rsidRPr="0037050B">
        <w:rPr>
          <w:rFonts w:ascii="Times New Roman" w:hAnsi="Times New Roman" w:cs="Times New Roman"/>
          <w:bCs/>
          <w:sz w:val="24"/>
          <w:szCs w:val="24"/>
        </w:rPr>
        <w:t>, Director of Robb</w:t>
      </w:r>
      <w:r w:rsidR="00766A4F" w:rsidRPr="0037050B">
        <w:rPr>
          <w:rFonts w:ascii="Times New Roman" w:hAnsi="Times New Roman" w:cs="Times New Roman"/>
          <w:bCs/>
          <w:sz w:val="24"/>
          <w:szCs w:val="24"/>
        </w:rPr>
        <w:t>ins Library</w:t>
      </w:r>
    </w:p>
    <w:p w14:paraId="28DAD8DD" w14:textId="541AEDEA" w:rsidR="002F6B36" w:rsidRPr="0037050B" w:rsidRDefault="00110E23" w:rsidP="00010C85">
      <w:pPr>
        <w:pStyle w:val="subheadingfont"/>
        <w:spacing w:before="0" w:beforeAutospacing="0" w:after="0" w:afterAutospacing="0"/>
        <w:ind w:left="720"/>
        <w:rPr>
          <w:rStyle w:val="Strong"/>
          <w:rFonts w:ascii="Times New Roman" w:hAnsi="Times New Roman" w:cs="Times New Roman"/>
          <w:b w:val="0"/>
          <w:sz w:val="24"/>
          <w:szCs w:val="24"/>
        </w:rPr>
      </w:pPr>
      <w:hyperlink r:id="rId14" w:tgtFrame="_blank" w:history="1">
        <w:r w:rsidRPr="0037050B">
          <w:rPr>
            <w:rStyle w:val="Hyperlink"/>
            <w:rFonts w:ascii="Times New Roman" w:hAnsi="Times New Roman" w:cs="Times New Roman"/>
            <w:bCs/>
            <w:sz w:val="24"/>
            <w:szCs w:val="24"/>
          </w:rPr>
          <w:t>alarsen@library.rochester.edu</w:t>
        </w:r>
      </w:hyperlink>
    </w:p>
    <w:p w14:paraId="71E9A385" w14:textId="42899039" w:rsidR="00586B3E" w:rsidRPr="0037050B" w:rsidRDefault="00586B3E" w:rsidP="00010C85">
      <w:pPr>
        <w:pStyle w:val="subheadingfont"/>
        <w:numPr>
          <w:ilvl w:val="0"/>
          <w:numId w:val="14"/>
        </w:numPr>
        <w:spacing w:before="0" w:beforeAutospacing="0" w:after="0" w:afterAutospacing="0"/>
        <w:rPr>
          <w:rStyle w:val="Strong"/>
          <w:rFonts w:ascii="Times New Roman" w:hAnsi="Times New Roman" w:cs="Times New Roman"/>
          <w:b w:val="0"/>
          <w:sz w:val="24"/>
          <w:szCs w:val="24"/>
        </w:rPr>
      </w:pPr>
      <w:r w:rsidRPr="0037050B">
        <w:rPr>
          <w:rStyle w:val="Strong"/>
          <w:rFonts w:ascii="Times New Roman" w:hAnsi="Times New Roman" w:cs="Times New Roman"/>
          <w:b w:val="0"/>
          <w:sz w:val="24"/>
          <w:szCs w:val="24"/>
        </w:rPr>
        <w:t>Miranda Mims, Director of Rare Books and Special Collections</w:t>
      </w:r>
    </w:p>
    <w:p w14:paraId="50D2857F" w14:textId="28261382" w:rsidR="00586B3E" w:rsidRPr="0037050B" w:rsidRDefault="00586B3E" w:rsidP="00010C85">
      <w:pPr>
        <w:pStyle w:val="subheadingfont"/>
        <w:spacing w:before="0" w:beforeAutospacing="0" w:after="0" w:afterAutospacing="0"/>
        <w:ind w:left="720"/>
        <w:rPr>
          <w:rStyle w:val="Strong"/>
          <w:rFonts w:ascii="Times New Roman" w:hAnsi="Times New Roman" w:cs="Times New Roman"/>
          <w:b w:val="0"/>
          <w:sz w:val="24"/>
          <w:szCs w:val="24"/>
        </w:rPr>
      </w:pPr>
      <w:hyperlink r:id="rId15" w:tgtFrame="_blank" w:history="1">
        <w:r w:rsidRPr="0037050B">
          <w:rPr>
            <w:rStyle w:val="Hyperlink"/>
            <w:rFonts w:ascii="Times New Roman" w:hAnsi="Times New Roman" w:cs="Times New Roman"/>
            <w:bCs/>
            <w:sz w:val="24"/>
            <w:szCs w:val="24"/>
          </w:rPr>
          <w:t>mmims@library.rochester.edu</w:t>
        </w:r>
      </w:hyperlink>
      <w:r w:rsidRPr="0037050B">
        <w:rPr>
          <w:rStyle w:val="Strong"/>
          <w:rFonts w:ascii="Times New Roman" w:hAnsi="Times New Roman" w:cs="Times New Roman"/>
          <w:b w:val="0"/>
          <w:sz w:val="24"/>
          <w:szCs w:val="24"/>
        </w:rPr>
        <w:t> </w:t>
      </w:r>
    </w:p>
    <w:p w14:paraId="21278AB5" w14:textId="79D3376E" w:rsidR="00370DEA" w:rsidRPr="0037050B" w:rsidRDefault="002F6B36" w:rsidP="00010C85">
      <w:pPr>
        <w:pStyle w:val="ListParagraph"/>
        <w:numPr>
          <w:ilvl w:val="0"/>
          <w:numId w:val="14"/>
        </w:numPr>
        <w:rPr>
          <w:rFonts w:ascii="Times New Roman" w:hAnsi="Times New Roman"/>
          <w:bCs/>
          <w:szCs w:val="24"/>
        </w:rPr>
      </w:pPr>
      <w:r w:rsidRPr="0037050B">
        <w:rPr>
          <w:rFonts w:ascii="Times New Roman" w:eastAsiaTheme="minorEastAsia" w:hAnsi="Times New Roman"/>
          <w:bCs/>
          <w:szCs w:val="24"/>
        </w:rPr>
        <w:t xml:space="preserve">Andrea Reithmayr, </w:t>
      </w:r>
      <w:r w:rsidRPr="0037050B">
        <w:rPr>
          <w:rFonts w:ascii="Times New Roman" w:hAnsi="Times New Roman"/>
          <w:bCs/>
          <w:szCs w:val="24"/>
        </w:rPr>
        <w:t>Special Collections Librarian</w:t>
      </w:r>
    </w:p>
    <w:p w14:paraId="1A24D126" w14:textId="57C73279" w:rsidR="00766A4F" w:rsidRPr="0037050B" w:rsidRDefault="002F6B36" w:rsidP="00010C85">
      <w:pPr>
        <w:pStyle w:val="ListParagraph"/>
        <w:rPr>
          <w:rStyle w:val="Hyperlink"/>
          <w:rFonts w:ascii="Times New Roman" w:hAnsi="Times New Roman"/>
          <w:bCs/>
          <w:szCs w:val="24"/>
        </w:rPr>
      </w:pPr>
      <w:hyperlink r:id="rId16" w:history="1">
        <w:r w:rsidRPr="0037050B">
          <w:rPr>
            <w:rStyle w:val="Hyperlink"/>
            <w:rFonts w:ascii="Times New Roman" w:hAnsi="Times New Roman"/>
            <w:bCs/>
            <w:szCs w:val="24"/>
          </w:rPr>
          <w:t>areithmayr@library.rochester.edu</w:t>
        </w:r>
      </w:hyperlink>
    </w:p>
    <w:p w14:paraId="6CBB9907" w14:textId="11FB8268" w:rsidR="00766A4F" w:rsidRPr="0037050B" w:rsidRDefault="00766A4F" w:rsidP="00010C85">
      <w:pPr>
        <w:pStyle w:val="ListParagraph"/>
        <w:numPr>
          <w:ilvl w:val="0"/>
          <w:numId w:val="14"/>
        </w:numPr>
        <w:rPr>
          <w:rFonts w:ascii="Times New Roman" w:hAnsi="Times New Roman"/>
          <w:bCs/>
          <w:szCs w:val="24"/>
        </w:rPr>
      </w:pPr>
      <w:r w:rsidRPr="0037050B">
        <w:rPr>
          <w:rFonts w:ascii="Times New Roman" w:eastAsiaTheme="minorEastAsia" w:hAnsi="Times New Roman"/>
          <w:bCs/>
          <w:szCs w:val="24"/>
        </w:rPr>
        <w:t xml:space="preserve">Melissa Mead, </w:t>
      </w:r>
      <w:r w:rsidRPr="0037050B">
        <w:rPr>
          <w:rFonts w:ascii="Times New Roman" w:hAnsi="Times New Roman"/>
          <w:bCs/>
          <w:szCs w:val="24"/>
        </w:rPr>
        <w:t>University Archivist</w:t>
      </w:r>
    </w:p>
    <w:p w14:paraId="28CE7611" w14:textId="7E4C7D6C" w:rsidR="002F6B36" w:rsidRPr="0037050B" w:rsidRDefault="00766A4F" w:rsidP="002F0196">
      <w:pPr>
        <w:pStyle w:val="ListParagraph"/>
        <w:rPr>
          <w:rFonts w:ascii="Times New Roman" w:hAnsi="Times New Roman"/>
          <w:bCs/>
          <w:szCs w:val="24"/>
        </w:rPr>
      </w:pPr>
      <w:hyperlink r:id="rId17" w:tgtFrame="_blank" w:history="1">
        <w:r w:rsidRPr="0037050B">
          <w:rPr>
            <w:rStyle w:val="Hyperlink"/>
            <w:rFonts w:ascii="Times New Roman" w:hAnsi="Times New Roman"/>
            <w:bCs/>
            <w:szCs w:val="24"/>
          </w:rPr>
          <w:t>mmead@library.rochester.edu</w:t>
        </w:r>
      </w:hyperlink>
      <w:r w:rsidRPr="0037050B">
        <w:rPr>
          <w:rFonts w:ascii="Times New Roman" w:hAnsi="Times New Roman"/>
          <w:bCs/>
          <w:szCs w:val="24"/>
        </w:rPr>
        <w:t xml:space="preserve"> </w:t>
      </w:r>
    </w:p>
    <w:p w14:paraId="5774A3AD" w14:textId="77777777" w:rsidR="002F0196" w:rsidRPr="002F0196" w:rsidRDefault="002F0196" w:rsidP="002F0196">
      <w:pPr>
        <w:pStyle w:val="ListParagraph"/>
        <w:rPr>
          <w:rFonts w:ascii="Times New Roman" w:hAnsi="Times New Roman"/>
          <w:szCs w:val="24"/>
        </w:rPr>
      </w:pPr>
    </w:p>
    <w:p w14:paraId="0A4E03E1" w14:textId="39653A19" w:rsidR="00CB6D49" w:rsidRPr="00676FCC" w:rsidRDefault="00370DEA" w:rsidP="00370DEA">
      <w:pPr>
        <w:rPr>
          <w:rFonts w:ascii="Times New Roman" w:hAnsi="Times New Roman"/>
          <w:szCs w:val="24"/>
        </w:rPr>
      </w:pPr>
      <w:r w:rsidRPr="00676FCC">
        <w:rPr>
          <w:rFonts w:ascii="Times New Roman" w:hAnsi="Times New Roman"/>
          <w:szCs w:val="24"/>
        </w:rPr>
        <w:t>Please take advantage of their knowledge and insight! Even if you have a topic</w:t>
      </w:r>
      <w:r w:rsidR="00931729" w:rsidRPr="00676FCC">
        <w:rPr>
          <w:rFonts w:ascii="Times New Roman" w:hAnsi="Times New Roman"/>
          <w:szCs w:val="24"/>
        </w:rPr>
        <w:t xml:space="preserve"> figured out</w:t>
      </w:r>
      <w:r w:rsidRPr="00676FCC">
        <w:rPr>
          <w:rFonts w:ascii="Times New Roman" w:hAnsi="Times New Roman"/>
          <w:szCs w:val="24"/>
        </w:rPr>
        <w:t xml:space="preserve"> and know about some </w:t>
      </w:r>
      <w:r w:rsidR="005543DF" w:rsidRPr="00676FCC">
        <w:rPr>
          <w:rFonts w:ascii="Times New Roman" w:hAnsi="Times New Roman"/>
          <w:szCs w:val="24"/>
        </w:rPr>
        <w:t>sources, they’ve a great deal of experience and there’s a strong chance that they’ll be able to suggest othe</w:t>
      </w:r>
      <w:r w:rsidR="00280E11" w:rsidRPr="00676FCC">
        <w:rPr>
          <w:rFonts w:ascii="Times New Roman" w:hAnsi="Times New Roman"/>
          <w:szCs w:val="24"/>
        </w:rPr>
        <w:t>r possible avenues of research</w:t>
      </w:r>
      <w:r w:rsidR="00E15721" w:rsidRPr="00676FCC">
        <w:rPr>
          <w:rFonts w:ascii="Times New Roman" w:hAnsi="Times New Roman"/>
          <w:szCs w:val="24"/>
        </w:rPr>
        <w:t>.</w:t>
      </w:r>
    </w:p>
    <w:p w14:paraId="34880A9E" w14:textId="77777777" w:rsidR="00766A4F" w:rsidRPr="00676FCC" w:rsidRDefault="00766A4F" w:rsidP="00370DEA">
      <w:pPr>
        <w:rPr>
          <w:rFonts w:ascii="Times New Roman" w:hAnsi="Times New Roman"/>
          <w:szCs w:val="24"/>
        </w:rPr>
      </w:pPr>
    </w:p>
    <w:p w14:paraId="6DF77EB1" w14:textId="77777777" w:rsidR="00CB6D49" w:rsidRPr="00676FCC" w:rsidRDefault="00CB6D49" w:rsidP="00CB6D49">
      <w:pPr>
        <w:jc w:val="center"/>
        <w:rPr>
          <w:rFonts w:ascii="Times New Roman" w:hAnsi="Times New Roman"/>
          <w:b/>
          <w:smallCaps/>
          <w:szCs w:val="24"/>
        </w:rPr>
      </w:pPr>
      <w:r w:rsidRPr="00676FCC">
        <w:rPr>
          <w:rFonts w:ascii="Times New Roman" w:hAnsi="Times New Roman"/>
          <w:b/>
          <w:smallCaps/>
          <w:szCs w:val="24"/>
        </w:rPr>
        <w:t>Schedule of Meetings and Readings</w:t>
      </w:r>
    </w:p>
    <w:p w14:paraId="07E72D1E" w14:textId="77777777" w:rsidR="0013026C" w:rsidRPr="00676FCC" w:rsidRDefault="0013026C" w:rsidP="00CB6D49">
      <w:pPr>
        <w:rPr>
          <w:rFonts w:ascii="Times New Roman" w:hAnsi="Times New Roman"/>
          <w:b/>
          <w:szCs w:val="24"/>
        </w:rPr>
      </w:pPr>
    </w:p>
    <w:p w14:paraId="3DE89E26" w14:textId="5F3F9C3A" w:rsidR="00CB6D49" w:rsidRPr="00676FCC" w:rsidRDefault="00ED2EFE" w:rsidP="00CB6D49">
      <w:pPr>
        <w:rPr>
          <w:rFonts w:ascii="Times New Roman" w:hAnsi="Times New Roman"/>
          <w:b/>
          <w:szCs w:val="24"/>
        </w:rPr>
      </w:pPr>
      <w:r>
        <w:rPr>
          <w:rFonts w:ascii="Times New Roman" w:hAnsi="Times New Roman"/>
          <w:b/>
          <w:szCs w:val="24"/>
        </w:rPr>
        <w:t>Tuesday, Jan 21</w:t>
      </w:r>
      <w:r w:rsidR="00F46631">
        <w:rPr>
          <w:rFonts w:ascii="Times New Roman" w:hAnsi="Times New Roman"/>
          <w:b/>
          <w:szCs w:val="24"/>
        </w:rPr>
        <w:t xml:space="preserve">: </w:t>
      </w:r>
      <w:r w:rsidR="00CF3883" w:rsidRPr="00676FCC">
        <w:rPr>
          <w:rFonts w:ascii="Times New Roman" w:hAnsi="Times New Roman"/>
          <w:szCs w:val="24"/>
        </w:rPr>
        <w:t>Introductions</w:t>
      </w:r>
      <w:r w:rsidR="00040897" w:rsidRPr="00676FCC">
        <w:rPr>
          <w:rFonts w:ascii="Times New Roman" w:hAnsi="Times New Roman"/>
          <w:szCs w:val="24"/>
        </w:rPr>
        <w:t xml:space="preserve">: to the course, to each other. </w:t>
      </w:r>
    </w:p>
    <w:p w14:paraId="2007ED86" w14:textId="77777777" w:rsidR="00CB6D49" w:rsidRPr="00676FCC" w:rsidRDefault="00CB6D49" w:rsidP="00CB6D49">
      <w:pPr>
        <w:rPr>
          <w:rFonts w:ascii="Times New Roman" w:hAnsi="Times New Roman"/>
          <w:szCs w:val="24"/>
        </w:rPr>
      </w:pPr>
    </w:p>
    <w:p w14:paraId="4835FB72" w14:textId="00A70B7B" w:rsidR="00ED2EFE" w:rsidRDefault="00ED2EFE" w:rsidP="00325340">
      <w:pPr>
        <w:rPr>
          <w:rFonts w:ascii="Times New Roman" w:hAnsi="Times New Roman"/>
          <w:szCs w:val="24"/>
        </w:rPr>
      </w:pPr>
      <w:r>
        <w:rPr>
          <w:rFonts w:ascii="Times New Roman" w:hAnsi="Times New Roman"/>
          <w:b/>
          <w:szCs w:val="24"/>
        </w:rPr>
        <w:t xml:space="preserve">Wednesday, Jan 29: </w:t>
      </w:r>
      <w:r>
        <w:rPr>
          <w:rFonts w:ascii="Times New Roman" w:hAnsi="Times New Roman"/>
          <w:bCs/>
          <w:szCs w:val="24"/>
        </w:rPr>
        <w:t>Guest: Mikko Salmela</w:t>
      </w:r>
      <w:r w:rsidR="00CB6D49" w:rsidRPr="00676FCC">
        <w:rPr>
          <w:rFonts w:ascii="Times New Roman" w:hAnsi="Times New Roman"/>
          <w:szCs w:val="24"/>
        </w:rPr>
        <w:t xml:space="preserve"> </w:t>
      </w:r>
      <w:r w:rsidR="00AC5975">
        <w:rPr>
          <w:rFonts w:ascii="Times New Roman" w:hAnsi="Times New Roman"/>
          <w:szCs w:val="24"/>
        </w:rPr>
        <w:t>(University of Helsinki)</w:t>
      </w:r>
    </w:p>
    <w:p w14:paraId="39D381C2" w14:textId="77777777" w:rsidR="00ED2EFE" w:rsidRDefault="00ED2EFE" w:rsidP="00325340">
      <w:pPr>
        <w:rPr>
          <w:rFonts w:ascii="Times New Roman" w:hAnsi="Times New Roman"/>
          <w:szCs w:val="24"/>
        </w:rPr>
      </w:pPr>
    </w:p>
    <w:p w14:paraId="5ED7CA33" w14:textId="33BCCE0A" w:rsidR="00ED2EFE" w:rsidRDefault="00ED2EFE" w:rsidP="00325340">
      <w:pPr>
        <w:rPr>
          <w:rFonts w:ascii="Times New Roman" w:hAnsi="Times New Roman"/>
          <w:szCs w:val="24"/>
        </w:rPr>
      </w:pPr>
      <w:r>
        <w:rPr>
          <w:rFonts w:ascii="Times New Roman" w:hAnsi="Times New Roman"/>
          <w:i/>
          <w:iCs/>
          <w:szCs w:val="24"/>
        </w:rPr>
        <w:t xml:space="preserve">Readings: </w:t>
      </w:r>
    </w:p>
    <w:p w14:paraId="42A32BE0" w14:textId="460C710F" w:rsidR="00ED2EFE" w:rsidRPr="00ED2EFE" w:rsidRDefault="00ED2EFE" w:rsidP="00ED2EFE">
      <w:pPr>
        <w:pStyle w:val="ListParagraph"/>
        <w:numPr>
          <w:ilvl w:val="0"/>
          <w:numId w:val="22"/>
        </w:numPr>
        <w:rPr>
          <w:rFonts w:ascii="Times New Roman" w:hAnsi="Times New Roman"/>
          <w:szCs w:val="24"/>
        </w:rPr>
      </w:pPr>
      <w:r w:rsidRPr="00ED2EFE">
        <w:rPr>
          <w:rFonts w:ascii="Times New Roman" w:hAnsi="Times New Roman"/>
          <w:szCs w:val="24"/>
        </w:rPr>
        <w:t>Mikko Salmela, “</w:t>
      </w:r>
      <w:r w:rsidRPr="00ED2EFE">
        <w:rPr>
          <w:rFonts w:ascii="Times New Roman" w:hAnsi="Times New Roman"/>
          <w:i/>
          <w:iCs/>
          <w:szCs w:val="24"/>
        </w:rPr>
        <w:t>Ressentiment</w:t>
      </w:r>
      <w:r w:rsidRPr="00ED2EFE">
        <w:rPr>
          <w:rFonts w:ascii="Times New Roman" w:hAnsi="Times New Roman"/>
          <w:szCs w:val="24"/>
        </w:rPr>
        <w:t xml:space="preserve">: A Complex Emotion or an Emotional Mechanism of Psychic Defences?” </w:t>
      </w:r>
      <w:r w:rsidRPr="00ED2EFE">
        <w:rPr>
          <w:rFonts w:ascii="Times New Roman" w:hAnsi="Times New Roman"/>
          <w:i/>
          <w:iCs/>
          <w:szCs w:val="24"/>
        </w:rPr>
        <w:t>Politics and Governance</w:t>
      </w:r>
      <w:r>
        <w:rPr>
          <w:rFonts w:ascii="Times New Roman" w:hAnsi="Times New Roman"/>
          <w:szCs w:val="24"/>
        </w:rPr>
        <w:t xml:space="preserve"> 9.3</w:t>
      </w:r>
      <w:r w:rsidRPr="00ED2EFE">
        <w:rPr>
          <w:rFonts w:ascii="Times New Roman" w:hAnsi="Times New Roman"/>
          <w:szCs w:val="24"/>
        </w:rPr>
        <w:t xml:space="preserve"> </w:t>
      </w:r>
      <w:r>
        <w:rPr>
          <w:rFonts w:ascii="Times New Roman" w:hAnsi="Times New Roman"/>
          <w:szCs w:val="24"/>
        </w:rPr>
        <w:t>(</w:t>
      </w:r>
      <w:r w:rsidRPr="00ED2EFE">
        <w:rPr>
          <w:rFonts w:ascii="Times New Roman" w:hAnsi="Times New Roman"/>
          <w:szCs w:val="24"/>
        </w:rPr>
        <w:t>2021</w:t>
      </w:r>
      <w:r>
        <w:rPr>
          <w:rFonts w:ascii="Times New Roman" w:hAnsi="Times New Roman"/>
          <w:szCs w:val="24"/>
        </w:rPr>
        <w:t>):</w:t>
      </w:r>
      <w:r w:rsidRPr="00ED2EFE">
        <w:rPr>
          <w:rFonts w:ascii="Times New Roman" w:hAnsi="Times New Roman"/>
          <w:szCs w:val="24"/>
        </w:rPr>
        <w:t xml:space="preserve"> 191–203</w:t>
      </w:r>
      <w:r>
        <w:rPr>
          <w:rFonts w:ascii="Times New Roman" w:hAnsi="Times New Roman"/>
          <w:szCs w:val="24"/>
        </w:rPr>
        <w:t xml:space="preserve"> (</w:t>
      </w:r>
      <w:r>
        <w:rPr>
          <w:rFonts w:ascii="Times New Roman" w:hAnsi="Times New Roman"/>
          <w:b/>
          <w:bCs/>
          <w:szCs w:val="24"/>
        </w:rPr>
        <w:t>on BlackBoard)</w:t>
      </w:r>
    </w:p>
    <w:p w14:paraId="793ACE8B" w14:textId="77777777" w:rsidR="00ED2EFE" w:rsidRDefault="00ED2EFE" w:rsidP="00325340">
      <w:pPr>
        <w:rPr>
          <w:rFonts w:ascii="Times New Roman" w:hAnsi="Times New Roman"/>
          <w:szCs w:val="24"/>
        </w:rPr>
      </w:pPr>
    </w:p>
    <w:p w14:paraId="7B037DE8" w14:textId="77777777" w:rsidR="000914A1" w:rsidRPr="00676FCC" w:rsidRDefault="000914A1" w:rsidP="000914A1">
      <w:pPr>
        <w:rPr>
          <w:rFonts w:ascii="Times New Roman" w:hAnsi="Times New Roman"/>
          <w:szCs w:val="24"/>
        </w:rPr>
      </w:pPr>
      <w:r w:rsidRPr="00676FCC">
        <w:rPr>
          <w:rFonts w:ascii="Times New Roman" w:hAnsi="Times New Roman"/>
          <w:szCs w:val="24"/>
          <w:u w:val="single"/>
        </w:rPr>
        <w:t>Writing for the week:</w:t>
      </w:r>
      <w:r w:rsidRPr="00676FCC">
        <w:rPr>
          <w:rFonts w:ascii="Times New Roman" w:hAnsi="Times New Roman"/>
          <w:szCs w:val="24"/>
        </w:rPr>
        <w:t xml:space="preserve"> Bring a list of at least </w:t>
      </w:r>
      <w:r>
        <w:rPr>
          <w:rFonts w:ascii="Times New Roman" w:hAnsi="Times New Roman"/>
          <w:szCs w:val="24"/>
        </w:rPr>
        <w:t>2</w:t>
      </w:r>
      <w:r w:rsidRPr="00676FCC">
        <w:rPr>
          <w:rFonts w:ascii="Times New Roman" w:hAnsi="Times New Roman"/>
          <w:szCs w:val="24"/>
        </w:rPr>
        <w:t xml:space="preserve"> potential topics for your research project – write three to five sentences for each. At this point, it would also be wise to start searching for items you might have to borrow on interlibrary loan (or make other arrangements to see).</w:t>
      </w:r>
    </w:p>
    <w:p w14:paraId="12EBCC26" w14:textId="77777777" w:rsidR="000914A1" w:rsidRDefault="000914A1" w:rsidP="00325340">
      <w:pPr>
        <w:rPr>
          <w:rFonts w:ascii="Times New Roman" w:hAnsi="Times New Roman"/>
          <w:szCs w:val="24"/>
        </w:rPr>
      </w:pPr>
    </w:p>
    <w:p w14:paraId="267812AB" w14:textId="7FC2FC53" w:rsidR="00325340" w:rsidRPr="00676FCC" w:rsidRDefault="00ED2EFE" w:rsidP="00325340">
      <w:pPr>
        <w:rPr>
          <w:rFonts w:ascii="Times New Roman" w:hAnsi="Times New Roman"/>
          <w:szCs w:val="24"/>
        </w:rPr>
      </w:pPr>
      <w:r>
        <w:rPr>
          <w:rFonts w:ascii="Times New Roman" w:hAnsi="Times New Roman"/>
          <w:b/>
          <w:szCs w:val="24"/>
        </w:rPr>
        <w:t>Tuesday, Feb 4</w:t>
      </w:r>
      <w:r w:rsidRPr="00D62198">
        <w:rPr>
          <w:rFonts w:ascii="Times New Roman" w:hAnsi="Times New Roman"/>
          <w:b/>
          <w:szCs w:val="24"/>
        </w:rPr>
        <w:t>:</w:t>
      </w:r>
      <w:r w:rsidRPr="00676FCC">
        <w:rPr>
          <w:rFonts w:ascii="Times New Roman" w:hAnsi="Times New Roman"/>
          <w:szCs w:val="24"/>
        </w:rPr>
        <w:t xml:space="preserve"> </w:t>
      </w:r>
      <w:r w:rsidR="00325340" w:rsidRPr="00676FCC">
        <w:rPr>
          <w:rFonts w:ascii="Times New Roman" w:hAnsi="Times New Roman"/>
          <w:szCs w:val="24"/>
        </w:rPr>
        <w:t>What do we mean by the ‘history of emotions’?</w:t>
      </w:r>
      <w:r w:rsidR="00A95EFF">
        <w:rPr>
          <w:rFonts w:ascii="Times New Roman" w:hAnsi="Times New Roman"/>
          <w:szCs w:val="24"/>
        </w:rPr>
        <w:t xml:space="preserve"> </w:t>
      </w:r>
    </w:p>
    <w:p w14:paraId="47EA59E4" w14:textId="77777777" w:rsidR="00B33480" w:rsidRDefault="00B33480" w:rsidP="00325340">
      <w:pPr>
        <w:rPr>
          <w:rFonts w:ascii="Times New Roman" w:hAnsi="Times New Roman"/>
          <w:i/>
          <w:szCs w:val="24"/>
        </w:rPr>
      </w:pPr>
    </w:p>
    <w:p w14:paraId="3D5D9096" w14:textId="673DC639" w:rsidR="00325340" w:rsidRPr="00676FCC" w:rsidRDefault="00325340" w:rsidP="00325340">
      <w:pPr>
        <w:rPr>
          <w:rFonts w:ascii="Times New Roman" w:hAnsi="Times New Roman"/>
          <w:szCs w:val="24"/>
        </w:rPr>
      </w:pPr>
      <w:r w:rsidRPr="00676FCC">
        <w:rPr>
          <w:rFonts w:ascii="Times New Roman" w:hAnsi="Times New Roman"/>
          <w:i/>
          <w:szCs w:val="24"/>
        </w:rPr>
        <w:lastRenderedPageBreak/>
        <w:t>Readings</w:t>
      </w:r>
      <w:r w:rsidRPr="00676FCC">
        <w:rPr>
          <w:rFonts w:ascii="Times New Roman" w:hAnsi="Times New Roman"/>
          <w:szCs w:val="24"/>
        </w:rPr>
        <w:t xml:space="preserve">: </w:t>
      </w:r>
    </w:p>
    <w:p w14:paraId="641AAD29" w14:textId="72EB6006" w:rsidR="00FE45B1" w:rsidRDefault="00FE45B1" w:rsidP="00325340">
      <w:pPr>
        <w:pStyle w:val="ListParagraph"/>
        <w:numPr>
          <w:ilvl w:val="0"/>
          <w:numId w:val="19"/>
        </w:numPr>
        <w:rPr>
          <w:rFonts w:ascii="Times New Roman" w:hAnsi="Times New Roman"/>
          <w:szCs w:val="24"/>
        </w:rPr>
      </w:pPr>
      <w:r>
        <w:rPr>
          <w:rFonts w:ascii="Times New Roman" w:hAnsi="Times New Roman"/>
          <w:szCs w:val="24"/>
        </w:rPr>
        <w:t xml:space="preserve">Jan Plamper, </w:t>
      </w:r>
      <w:r>
        <w:rPr>
          <w:rFonts w:ascii="Times New Roman" w:hAnsi="Times New Roman"/>
          <w:i/>
          <w:iCs/>
          <w:szCs w:val="24"/>
        </w:rPr>
        <w:t>The History of Emotions: An Introduction</w:t>
      </w:r>
      <w:r>
        <w:rPr>
          <w:rFonts w:ascii="Times New Roman" w:hAnsi="Times New Roman"/>
          <w:szCs w:val="24"/>
        </w:rPr>
        <w:t xml:space="preserve"> (Oxford: Oxford University Press, 2012), 1-39</w:t>
      </w:r>
      <w:r w:rsidR="002F0196">
        <w:rPr>
          <w:rFonts w:ascii="Times New Roman" w:hAnsi="Times New Roman"/>
          <w:szCs w:val="24"/>
        </w:rPr>
        <w:t xml:space="preserve"> </w:t>
      </w:r>
      <w:r w:rsidR="002F0196" w:rsidRPr="00676FCC">
        <w:rPr>
          <w:rFonts w:ascii="Times New Roman" w:hAnsi="Times New Roman"/>
          <w:szCs w:val="24"/>
        </w:rPr>
        <w:t>(</w:t>
      </w:r>
      <w:r w:rsidR="002F0196" w:rsidRPr="00676FCC">
        <w:rPr>
          <w:rFonts w:ascii="Times New Roman" w:hAnsi="Times New Roman"/>
          <w:b/>
          <w:bCs/>
          <w:szCs w:val="24"/>
        </w:rPr>
        <w:t>on BlackBoard</w:t>
      </w:r>
      <w:r w:rsidR="002F0196" w:rsidRPr="00676FCC">
        <w:rPr>
          <w:rFonts w:ascii="Times New Roman" w:hAnsi="Times New Roman"/>
          <w:szCs w:val="24"/>
        </w:rPr>
        <w:t>)</w:t>
      </w:r>
    </w:p>
    <w:p w14:paraId="6E71F6E7" w14:textId="4CA0CADC" w:rsidR="00FE45B1" w:rsidRPr="00676FCC" w:rsidRDefault="00FE45B1" w:rsidP="00FE45B1">
      <w:pPr>
        <w:pStyle w:val="ListParagraph"/>
        <w:numPr>
          <w:ilvl w:val="0"/>
          <w:numId w:val="19"/>
        </w:numPr>
        <w:rPr>
          <w:rFonts w:ascii="Times New Roman" w:hAnsi="Times New Roman"/>
          <w:szCs w:val="24"/>
        </w:rPr>
      </w:pPr>
      <w:r w:rsidRPr="00676FCC">
        <w:rPr>
          <w:rFonts w:ascii="Times New Roman" w:hAnsi="Times New Roman"/>
          <w:szCs w:val="24"/>
        </w:rPr>
        <w:t>“AHR Conversation: The Historical Study of Emotions</w:t>
      </w:r>
      <w:r w:rsidR="001142C9">
        <w:rPr>
          <w:rFonts w:ascii="Times New Roman" w:hAnsi="Times New Roman"/>
          <w:szCs w:val="24"/>
        </w:rPr>
        <w:t>,</w:t>
      </w:r>
      <w:r w:rsidRPr="00676FCC">
        <w:rPr>
          <w:rFonts w:ascii="Times New Roman" w:hAnsi="Times New Roman"/>
          <w:szCs w:val="24"/>
        </w:rPr>
        <w:t xml:space="preserve">” </w:t>
      </w:r>
      <w:r w:rsidRPr="00676FCC">
        <w:rPr>
          <w:rFonts w:ascii="Times New Roman" w:hAnsi="Times New Roman"/>
          <w:i/>
          <w:iCs/>
          <w:szCs w:val="24"/>
        </w:rPr>
        <w:t xml:space="preserve">The American Historical Review </w:t>
      </w:r>
      <w:r w:rsidRPr="00676FCC">
        <w:rPr>
          <w:rFonts w:ascii="Times New Roman" w:hAnsi="Times New Roman"/>
          <w:szCs w:val="24"/>
        </w:rPr>
        <w:t>117 (2012): 1487-1531 (</w:t>
      </w:r>
      <w:r w:rsidRPr="00676FCC">
        <w:rPr>
          <w:rFonts w:ascii="Times New Roman" w:hAnsi="Times New Roman"/>
          <w:b/>
          <w:bCs/>
          <w:szCs w:val="24"/>
        </w:rPr>
        <w:t>on BlackBoard</w:t>
      </w:r>
      <w:r w:rsidRPr="00676FCC">
        <w:rPr>
          <w:rFonts w:ascii="Times New Roman" w:hAnsi="Times New Roman"/>
          <w:szCs w:val="24"/>
        </w:rPr>
        <w:t>)</w:t>
      </w:r>
    </w:p>
    <w:p w14:paraId="6770EEAE" w14:textId="47BE2192" w:rsidR="00325340" w:rsidRPr="00676FCC" w:rsidRDefault="00325340" w:rsidP="00325340">
      <w:pPr>
        <w:pStyle w:val="ListParagraph"/>
        <w:numPr>
          <w:ilvl w:val="0"/>
          <w:numId w:val="19"/>
        </w:numPr>
        <w:rPr>
          <w:rFonts w:ascii="Times New Roman" w:hAnsi="Times New Roman"/>
          <w:szCs w:val="24"/>
        </w:rPr>
      </w:pPr>
      <w:r w:rsidRPr="00676FCC">
        <w:rPr>
          <w:rFonts w:ascii="Times New Roman" w:hAnsi="Times New Roman"/>
          <w:szCs w:val="24"/>
        </w:rPr>
        <w:t xml:space="preserve">Thomas Dixon, ‘Emotion: History of a Keyword in Crisis,’ </w:t>
      </w:r>
      <w:r w:rsidRPr="00676FCC">
        <w:rPr>
          <w:rFonts w:ascii="Times New Roman" w:hAnsi="Times New Roman"/>
          <w:i/>
          <w:iCs/>
          <w:szCs w:val="24"/>
        </w:rPr>
        <w:t>Emotion Review</w:t>
      </w:r>
      <w:r w:rsidRPr="00676FCC">
        <w:rPr>
          <w:rFonts w:ascii="Times New Roman" w:hAnsi="Times New Roman"/>
          <w:szCs w:val="24"/>
        </w:rPr>
        <w:t xml:space="preserve"> 4.4 (2012): 338-344 (</w:t>
      </w:r>
      <w:r w:rsidRPr="00676FCC">
        <w:rPr>
          <w:rFonts w:ascii="Times New Roman" w:hAnsi="Times New Roman"/>
          <w:b/>
          <w:bCs/>
          <w:szCs w:val="24"/>
        </w:rPr>
        <w:t>on BlackBoard</w:t>
      </w:r>
      <w:r w:rsidRPr="00676FCC">
        <w:rPr>
          <w:rFonts w:ascii="Times New Roman" w:hAnsi="Times New Roman"/>
          <w:szCs w:val="24"/>
        </w:rPr>
        <w:t>)</w:t>
      </w:r>
    </w:p>
    <w:p w14:paraId="53B10887" w14:textId="77777777" w:rsidR="00CB6D49" w:rsidRDefault="00CB6D49" w:rsidP="00CB6D49">
      <w:pPr>
        <w:rPr>
          <w:rFonts w:ascii="Times New Roman" w:hAnsi="Times New Roman"/>
          <w:b/>
          <w:szCs w:val="24"/>
        </w:rPr>
      </w:pPr>
    </w:p>
    <w:p w14:paraId="769838B1" w14:textId="77777777" w:rsidR="000914A1" w:rsidRPr="00676FCC" w:rsidRDefault="000914A1" w:rsidP="000914A1">
      <w:pPr>
        <w:rPr>
          <w:rFonts w:ascii="Times New Roman" w:hAnsi="Times New Roman"/>
          <w:szCs w:val="24"/>
        </w:rPr>
      </w:pPr>
      <w:r w:rsidRPr="00676FCC">
        <w:rPr>
          <w:rFonts w:ascii="Times New Roman" w:hAnsi="Times New Roman"/>
          <w:szCs w:val="24"/>
          <w:u w:val="single"/>
        </w:rPr>
        <w:t xml:space="preserve">Writing for the week, part 1: </w:t>
      </w:r>
      <w:r w:rsidRPr="00676FCC">
        <w:rPr>
          <w:rFonts w:ascii="Times New Roman" w:hAnsi="Times New Roman"/>
          <w:szCs w:val="24"/>
        </w:rPr>
        <w:t>Bring a source of some kind (an object, an image, a text) and be prepared to introduce it for a few minutes.</w:t>
      </w:r>
    </w:p>
    <w:p w14:paraId="48C3DDAE" w14:textId="77777777" w:rsidR="000914A1" w:rsidRPr="00676FCC" w:rsidRDefault="000914A1" w:rsidP="000914A1">
      <w:pPr>
        <w:pStyle w:val="BodyText"/>
        <w:spacing w:after="0"/>
        <w:rPr>
          <w:rFonts w:ascii="Times New Roman" w:hAnsi="Times New Roman"/>
          <w:szCs w:val="24"/>
        </w:rPr>
      </w:pPr>
      <w:r w:rsidRPr="00676FCC">
        <w:rPr>
          <w:rFonts w:ascii="Times New Roman" w:hAnsi="Times New Roman"/>
          <w:szCs w:val="24"/>
          <w:u w:val="single"/>
        </w:rPr>
        <w:t>Writing for the week, part 2:</w:t>
      </w:r>
      <w:r w:rsidRPr="00676FCC">
        <w:rPr>
          <w:rFonts w:ascii="Times New Roman" w:hAnsi="Times New Roman"/>
          <w:szCs w:val="24"/>
        </w:rPr>
        <w:t xml:space="preserve"> Writer’s Portfolio</w:t>
      </w:r>
    </w:p>
    <w:p w14:paraId="1D1C2DF6" w14:textId="77777777" w:rsidR="000914A1" w:rsidRPr="00676FCC" w:rsidRDefault="000914A1" w:rsidP="000914A1">
      <w:pPr>
        <w:pStyle w:val="BodyText"/>
        <w:spacing w:after="0"/>
        <w:rPr>
          <w:rFonts w:ascii="Times New Roman" w:hAnsi="Times New Roman"/>
          <w:szCs w:val="24"/>
        </w:rPr>
      </w:pPr>
      <w:r w:rsidRPr="00676FCC">
        <w:rPr>
          <w:rFonts w:ascii="Times New Roman" w:hAnsi="Times New Roman"/>
          <w:szCs w:val="24"/>
          <w:u w:val="single"/>
        </w:rPr>
        <w:t xml:space="preserve">Writing for the week, part 3: </w:t>
      </w:r>
      <w:r w:rsidRPr="00676FCC">
        <w:rPr>
          <w:rFonts w:ascii="Times New Roman" w:hAnsi="Times New Roman"/>
          <w:szCs w:val="24"/>
        </w:rPr>
        <w:t>Exemplar</w:t>
      </w:r>
    </w:p>
    <w:p w14:paraId="42CE1213" w14:textId="77777777" w:rsidR="000914A1" w:rsidRPr="00676FCC" w:rsidRDefault="000914A1" w:rsidP="00CB6D49">
      <w:pPr>
        <w:rPr>
          <w:rFonts w:ascii="Times New Roman" w:hAnsi="Times New Roman"/>
          <w:b/>
          <w:szCs w:val="24"/>
        </w:rPr>
      </w:pPr>
    </w:p>
    <w:p w14:paraId="584FD994" w14:textId="1B7269E1" w:rsidR="00325340" w:rsidRPr="00676FCC" w:rsidRDefault="00ED2EFE" w:rsidP="00325340">
      <w:pPr>
        <w:rPr>
          <w:rFonts w:ascii="Times New Roman" w:hAnsi="Times New Roman"/>
          <w:szCs w:val="24"/>
        </w:rPr>
      </w:pPr>
      <w:r>
        <w:rPr>
          <w:rFonts w:ascii="Times New Roman" w:hAnsi="Times New Roman"/>
          <w:b/>
          <w:szCs w:val="24"/>
        </w:rPr>
        <w:t xml:space="preserve">Tuesday, Feb 11: </w:t>
      </w:r>
      <w:r w:rsidR="00325340" w:rsidRPr="00676FCC">
        <w:rPr>
          <w:rFonts w:ascii="Times New Roman" w:hAnsi="Times New Roman"/>
          <w:szCs w:val="24"/>
        </w:rPr>
        <w:t>How can we get at historical emotions?</w:t>
      </w:r>
      <w:r w:rsidR="00A95EFF">
        <w:rPr>
          <w:rFonts w:ascii="Times New Roman" w:hAnsi="Times New Roman"/>
          <w:szCs w:val="24"/>
        </w:rPr>
        <w:t xml:space="preserve"> </w:t>
      </w:r>
    </w:p>
    <w:p w14:paraId="55294214" w14:textId="77777777" w:rsidR="00B33480" w:rsidRDefault="00B33480" w:rsidP="00325340">
      <w:pPr>
        <w:rPr>
          <w:rFonts w:ascii="Times New Roman" w:hAnsi="Times New Roman"/>
          <w:i/>
          <w:szCs w:val="24"/>
        </w:rPr>
      </w:pPr>
    </w:p>
    <w:p w14:paraId="1BB1DAF3" w14:textId="048749DC" w:rsidR="00325340" w:rsidRPr="00676FCC" w:rsidRDefault="00325340" w:rsidP="00325340">
      <w:pPr>
        <w:rPr>
          <w:rFonts w:ascii="Times New Roman" w:hAnsi="Times New Roman"/>
          <w:szCs w:val="24"/>
        </w:rPr>
      </w:pPr>
      <w:r w:rsidRPr="00676FCC">
        <w:rPr>
          <w:rFonts w:ascii="Times New Roman" w:hAnsi="Times New Roman"/>
          <w:i/>
          <w:szCs w:val="24"/>
        </w:rPr>
        <w:t>Readings</w:t>
      </w:r>
      <w:r w:rsidRPr="00676FCC">
        <w:rPr>
          <w:rFonts w:ascii="Times New Roman" w:hAnsi="Times New Roman"/>
          <w:szCs w:val="24"/>
        </w:rPr>
        <w:t xml:space="preserve">: </w:t>
      </w:r>
    </w:p>
    <w:p w14:paraId="0A5AEDD7" w14:textId="77777777" w:rsidR="00325340" w:rsidRPr="00676FCC" w:rsidRDefault="00325340" w:rsidP="00325340">
      <w:pPr>
        <w:pStyle w:val="ListParagraph"/>
        <w:numPr>
          <w:ilvl w:val="0"/>
          <w:numId w:val="19"/>
        </w:numPr>
        <w:rPr>
          <w:rFonts w:ascii="Times New Roman" w:hAnsi="Times New Roman"/>
          <w:szCs w:val="24"/>
        </w:rPr>
      </w:pPr>
      <w:r w:rsidRPr="00676FCC">
        <w:rPr>
          <w:rFonts w:ascii="Times New Roman" w:hAnsi="Times New Roman"/>
          <w:i/>
          <w:iCs/>
          <w:szCs w:val="24"/>
        </w:rPr>
        <w:t>Sources for the History of Emotions: A Guide</w:t>
      </w:r>
      <w:r w:rsidRPr="00676FCC">
        <w:rPr>
          <w:rFonts w:ascii="Times New Roman" w:hAnsi="Times New Roman"/>
          <w:szCs w:val="24"/>
        </w:rPr>
        <w:t>, ed. Katie Barclay, Sharon Crozier-de Rosa, and Peter N. Stearns (Abingdon: Routledge, 2021)</w:t>
      </w:r>
    </w:p>
    <w:p w14:paraId="1A9F471A" w14:textId="77777777" w:rsidR="00427EB7" w:rsidRDefault="00427EB7" w:rsidP="00703B74">
      <w:pPr>
        <w:rPr>
          <w:rFonts w:ascii="Times New Roman" w:hAnsi="Times New Roman"/>
          <w:b/>
          <w:szCs w:val="24"/>
        </w:rPr>
      </w:pPr>
    </w:p>
    <w:p w14:paraId="7260CE75" w14:textId="77777777" w:rsidR="000914A1" w:rsidRPr="00676FCC" w:rsidRDefault="000914A1" w:rsidP="000914A1">
      <w:pPr>
        <w:pStyle w:val="BodyText"/>
        <w:rPr>
          <w:rFonts w:ascii="Times New Roman" w:hAnsi="Times New Roman"/>
          <w:szCs w:val="24"/>
        </w:rPr>
      </w:pPr>
      <w:r w:rsidRPr="00676FCC">
        <w:rPr>
          <w:rFonts w:ascii="Times New Roman" w:hAnsi="Times New Roman"/>
          <w:szCs w:val="24"/>
          <w:u w:val="single"/>
        </w:rPr>
        <w:t>Writing for the week:</w:t>
      </w:r>
      <w:r w:rsidRPr="00676FCC">
        <w:rPr>
          <w:rFonts w:ascii="Times New Roman" w:hAnsi="Times New Roman"/>
          <w:szCs w:val="24"/>
        </w:rPr>
        <w:t xml:space="preserve"> Potential Target Journals for your essay </w:t>
      </w:r>
    </w:p>
    <w:p w14:paraId="36799BF5" w14:textId="77777777" w:rsidR="000914A1" w:rsidRPr="00676FCC" w:rsidRDefault="000914A1" w:rsidP="00703B74">
      <w:pPr>
        <w:rPr>
          <w:rFonts w:ascii="Times New Roman" w:hAnsi="Times New Roman"/>
          <w:b/>
          <w:szCs w:val="24"/>
        </w:rPr>
      </w:pPr>
    </w:p>
    <w:p w14:paraId="5AA64B8E" w14:textId="7948CDD0" w:rsidR="00325340" w:rsidRPr="00676FCC" w:rsidRDefault="00ED2EFE" w:rsidP="00325340">
      <w:pPr>
        <w:rPr>
          <w:rFonts w:ascii="Times New Roman" w:hAnsi="Times New Roman"/>
          <w:szCs w:val="24"/>
        </w:rPr>
      </w:pPr>
      <w:r>
        <w:rPr>
          <w:rFonts w:ascii="Times New Roman" w:hAnsi="Times New Roman"/>
          <w:b/>
          <w:szCs w:val="24"/>
        </w:rPr>
        <w:t>Tuesday, Feb 18</w:t>
      </w:r>
      <w:r w:rsidR="00CB6D49" w:rsidRPr="00676FCC">
        <w:rPr>
          <w:rFonts w:ascii="Times New Roman" w:hAnsi="Times New Roman"/>
          <w:b/>
          <w:szCs w:val="24"/>
        </w:rPr>
        <w:t>:</w:t>
      </w:r>
      <w:r w:rsidR="00CB6D49" w:rsidRPr="00676FCC">
        <w:rPr>
          <w:rFonts w:ascii="Times New Roman" w:hAnsi="Times New Roman"/>
          <w:szCs w:val="24"/>
        </w:rPr>
        <w:t xml:space="preserve"> </w:t>
      </w:r>
      <w:r w:rsidR="00325340" w:rsidRPr="00676FCC">
        <w:rPr>
          <w:rFonts w:ascii="Times New Roman" w:hAnsi="Times New Roman"/>
          <w:szCs w:val="24"/>
        </w:rPr>
        <w:t>Old paradigms</w:t>
      </w:r>
      <w:r w:rsidR="00A95EFF">
        <w:rPr>
          <w:rFonts w:ascii="Times New Roman" w:hAnsi="Times New Roman"/>
          <w:szCs w:val="24"/>
        </w:rPr>
        <w:t xml:space="preserve"> </w:t>
      </w:r>
    </w:p>
    <w:p w14:paraId="6BC54032" w14:textId="093CB754" w:rsidR="00E4766A" w:rsidRPr="00676FCC" w:rsidRDefault="00E4766A" w:rsidP="00325340">
      <w:pPr>
        <w:rPr>
          <w:rFonts w:ascii="Times New Roman" w:hAnsi="Times New Roman"/>
          <w:szCs w:val="24"/>
        </w:rPr>
      </w:pPr>
      <w:r w:rsidRPr="00676FCC">
        <w:rPr>
          <w:rFonts w:ascii="Times New Roman" w:hAnsi="Times New Roman"/>
          <w:i/>
          <w:szCs w:val="24"/>
        </w:rPr>
        <w:t>Readings</w:t>
      </w:r>
      <w:r w:rsidRPr="00676FCC">
        <w:rPr>
          <w:rFonts w:ascii="Times New Roman" w:hAnsi="Times New Roman"/>
          <w:szCs w:val="24"/>
        </w:rPr>
        <w:t xml:space="preserve">: </w:t>
      </w:r>
      <w:r w:rsidRPr="00676FCC">
        <w:rPr>
          <w:rFonts w:ascii="Times New Roman" w:hAnsi="Times New Roman"/>
          <w:szCs w:val="24"/>
        </w:rPr>
        <w:tab/>
      </w:r>
    </w:p>
    <w:p w14:paraId="6E8150EC" w14:textId="77777777" w:rsidR="00325340" w:rsidRPr="00676FCC" w:rsidRDefault="00325340" w:rsidP="00325340">
      <w:pPr>
        <w:pStyle w:val="ListParagraph"/>
        <w:numPr>
          <w:ilvl w:val="0"/>
          <w:numId w:val="20"/>
        </w:numPr>
        <w:autoSpaceDE w:val="0"/>
        <w:autoSpaceDN w:val="0"/>
        <w:adjustRightInd w:val="0"/>
        <w:rPr>
          <w:rFonts w:ascii="Times New Roman" w:hAnsi="Times New Roman"/>
          <w:szCs w:val="24"/>
        </w:rPr>
      </w:pPr>
      <w:bookmarkStart w:id="1" w:name="_Hlk107779710"/>
      <w:r w:rsidRPr="00676FCC">
        <w:rPr>
          <w:rFonts w:ascii="Times New Roman" w:hAnsi="Times New Roman"/>
          <w:color w:val="211D1E"/>
          <w:szCs w:val="24"/>
        </w:rPr>
        <w:t xml:space="preserve">Johann Huizinga, </w:t>
      </w:r>
      <w:r w:rsidRPr="00676FCC">
        <w:rPr>
          <w:rFonts w:ascii="Times New Roman" w:hAnsi="Times New Roman"/>
          <w:i/>
          <w:iCs/>
          <w:color w:val="211D1E"/>
          <w:szCs w:val="24"/>
        </w:rPr>
        <w:t>The Autumn of the Middle Ages</w:t>
      </w:r>
      <w:r w:rsidRPr="00676FCC">
        <w:rPr>
          <w:rFonts w:ascii="Times New Roman" w:hAnsi="Times New Roman"/>
          <w:color w:val="211D1E"/>
          <w:szCs w:val="24"/>
        </w:rPr>
        <w:t xml:space="preserve">, trans. R. Payton &amp; U. Mammitzsch (Chicago: University of Chicago Press, 1996), chap. 1 (Originally published 1919) </w:t>
      </w:r>
      <w:r w:rsidRPr="00676FCC">
        <w:rPr>
          <w:rFonts w:ascii="Times New Roman" w:hAnsi="Times New Roman"/>
          <w:szCs w:val="24"/>
        </w:rPr>
        <w:t>(</w:t>
      </w:r>
      <w:r w:rsidRPr="00676FCC">
        <w:rPr>
          <w:rFonts w:ascii="Times New Roman" w:hAnsi="Times New Roman"/>
          <w:b/>
          <w:bCs/>
          <w:szCs w:val="24"/>
        </w:rPr>
        <w:t>on BlackBoard</w:t>
      </w:r>
      <w:r w:rsidRPr="00676FCC">
        <w:rPr>
          <w:rFonts w:ascii="Times New Roman" w:hAnsi="Times New Roman"/>
          <w:szCs w:val="24"/>
        </w:rPr>
        <w:t>)</w:t>
      </w:r>
    </w:p>
    <w:bookmarkEnd w:id="1"/>
    <w:p w14:paraId="720A5223" w14:textId="77777777" w:rsidR="00325340" w:rsidRPr="00676FCC" w:rsidRDefault="00325340" w:rsidP="00325340">
      <w:pPr>
        <w:pStyle w:val="ListParagraph"/>
        <w:numPr>
          <w:ilvl w:val="0"/>
          <w:numId w:val="20"/>
        </w:numPr>
        <w:rPr>
          <w:rFonts w:ascii="Times New Roman" w:hAnsi="Times New Roman"/>
          <w:szCs w:val="24"/>
        </w:rPr>
      </w:pPr>
      <w:r w:rsidRPr="00676FCC">
        <w:rPr>
          <w:rFonts w:ascii="Times New Roman" w:hAnsi="Times New Roman"/>
          <w:color w:val="211D1E"/>
          <w:szCs w:val="24"/>
        </w:rPr>
        <w:t>Lucien Febvre, “Sensibility and History: How to Reconstitute the Emo</w:t>
      </w:r>
      <w:r w:rsidRPr="00676FCC">
        <w:rPr>
          <w:rFonts w:ascii="Times New Roman" w:hAnsi="Times New Roman"/>
          <w:color w:val="211D1E"/>
          <w:szCs w:val="24"/>
        </w:rPr>
        <w:softHyphen/>
        <w:t xml:space="preserve">tional Life of the Past,” in </w:t>
      </w:r>
      <w:r w:rsidRPr="00676FCC">
        <w:rPr>
          <w:rFonts w:ascii="Times New Roman" w:hAnsi="Times New Roman"/>
          <w:i/>
          <w:iCs/>
          <w:color w:val="211D1E"/>
          <w:szCs w:val="24"/>
        </w:rPr>
        <w:t>A New Kind of History: From the Writings of Febvre</w:t>
      </w:r>
      <w:r w:rsidRPr="00676FCC">
        <w:rPr>
          <w:rFonts w:ascii="Times New Roman" w:hAnsi="Times New Roman"/>
          <w:color w:val="211D1E"/>
          <w:szCs w:val="24"/>
        </w:rPr>
        <w:t xml:space="preserve">, ed. Peter Burke (New York: Harper &amp; Row, 1973), 12-26 (Originally published 1941) </w:t>
      </w:r>
      <w:r w:rsidRPr="00676FCC">
        <w:rPr>
          <w:rFonts w:ascii="Times New Roman" w:hAnsi="Times New Roman"/>
          <w:szCs w:val="24"/>
        </w:rPr>
        <w:t>(</w:t>
      </w:r>
      <w:r w:rsidRPr="00676FCC">
        <w:rPr>
          <w:rFonts w:ascii="Times New Roman" w:hAnsi="Times New Roman"/>
          <w:b/>
          <w:bCs/>
          <w:szCs w:val="24"/>
        </w:rPr>
        <w:t>on BlackBoard</w:t>
      </w:r>
      <w:r w:rsidRPr="00676FCC">
        <w:rPr>
          <w:rFonts w:ascii="Times New Roman" w:hAnsi="Times New Roman"/>
          <w:szCs w:val="24"/>
        </w:rPr>
        <w:t>)</w:t>
      </w:r>
    </w:p>
    <w:p w14:paraId="4C1A5B4C" w14:textId="4F3BFB67" w:rsidR="00703B74" w:rsidRPr="00676FCC" w:rsidRDefault="00325340" w:rsidP="00703B74">
      <w:pPr>
        <w:pStyle w:val="ListParagraph"/>
        <w:numPr>
          <w:ilvl w:val="0"/>
          <w:numId w:val="20"/>
        </w:numPr>
        <w:autoSpaceDE w:val="0"/>
        <w:autoSpaceDN w:val="0"/>
        <w:adjustRightInd w:val="0"/>
        <w:rPr>
          <w:rFonts w:ascii="Times New Roman" w:hAnsi="Times New Roman"/>
          <w:szCs w:val="24"/>
        </w:rPr>
      </w:pPr>
      <w:bookmarkStart w:id="2" w:name="_Hlk107779734"/>
      <w:r w:rsidRPr="00676FCC">
        <w:rPr>
          <w:rFonts w:ascii="Times New Roman" w:hAnsi="Times New Roman"/>
          <w:szCs w:val="24"/>
        </w:rPr>
        <w:t xml:space="preserve">Norbert Elias, </w:t>
      </w:r>
      <w:r w:rsidRPr="00676FCC">
        <w:rPr>
          <w:rFonts w:ascii="Times New Roman" w:hAnsi="Times New Roman"/>
          <w:i/>
          <w:iCs/>
          <w:szCs w:val="24"/>
        </w:rPr>
        <w:t>The Civilizing Process</w:t>
      </w:r>
      <w:r w:rsidRPr="00676FCC">
        <w:rPr>
          <w:rFonts w:ascii="Times New Roman" w:hAnsi="Times New Roman"/>
          <w:szCs w:val="24"/>
        </w:rPr>
        <w:t xml:space="preserve">, trans. E. Jephcott, volume 1 (New York: Urizon, 1978), </w:t>
      </w:r>
      <w:r w:rsidRPr="00676FCC">
        <w:rPr>
          <w:rStyle w:val="a-list-item"/>
          <w:rFonts w:ascii="Times New Roman" w:hAnsi="Times New Roman"/>
          <w:szCs w:val="24"/>
        </w:rPr>
        <w:t xml:space="preserve">selections </w:t>
      </w:r>
      <w:r w:rsidRPr="00676FCC">
        <w:rPr>
          <w:rFonts w:ascii="Times New Roman" w:hAnsi="Times New Roman"/>
          <w:color w:val="211D1E"/>
          <w:szCs w:val="24"/>
        </w:rPr>
        <w:t>(Originally published 1939)</w:t>
      </w:r>
      <w:r w:rsidRPr="00676FCC">
        <w:rPr>
          <w:rStyle w:val="a-list-item"/>
          <w:rFonts w:ascii="Times New Roman" w:hAnsi="Times New Roman"/>
          <w:szCs w:val="24"/>
        </w:rPr>
        <w:t xml:space="preserve"> </w:t>
      </w:r>
      <w:r w:rsidRPr="00676FCC">
        <w:rPr>
          <w:rFonts w:ascii="Times New Roman" w:hAnsi="Times New Roman"/>
          <w:szCs w:val="24"/>
        </w:rPr>
        <w:t>(</w:t>
      </w:r>
      <w:r w:rsidRPr="00676FCC">
        <w:rPr>
          <w:rFonts w:ascii="Times New Roman" w:hAnsi="Times New Roman"/>
          <w:b/>
          <w:bCs/>
          <w:szCs w:val="24"/>
        </w:rPr>
        <w:t>on BlackBoard</w:t>
      </w:r>
      <w:r w:rsidRPr="00676FCC">
        <w:rPr>
          <w:rFonts w:ascii="Times New Roman" w:hAnsi="Times New Roman"/>
          <w:szCs w:val="24"/>
        </w:rPr>
        <w:t>)</w:t>
      </w:r>
      <w:bookmarkEnd w:id="2"/>
      <w:r w:rsidR="00703B74" w:rsidRPr="00676FCC">
        <w:rPr>
          <w:rFonts w:ascii="Times New Roman" w:hAnsi="Times New Roman"/>
          <w:szCs w:val="24"/>
        </w:rPr>
        <w:tab/>
      </w:r>
      <w:r w:rsidR="00703B74" w:rsidRPr="00676FCC">
        <w:rPr>
          <w:rFonts w:ascii="Times New Roman" w:hAnsi="Times New Roman"/>
          <w:szCs w:val="24"/>
        </w:rPr>
        <w:tab/>
      </w:r>
      <w:r w:rsidR="00703B74" w:rsidRPr="00676FCC">
        <w:rPr>
          <w:rFonts w:ascii="Times New Roman" w:hAnsi="Times New Roman"/>
          <w:szCs w:val="24"/>
        </w:rPr>
        <w:tab/>
      </w:r>
    </w:p>
    <w:p w14:paraId="4025AC46" w14:textId="77777777" w:rsidR="000B42F3" w:rsidRDefault="000B42F3" w:rsidP="00E4766A">
      <w:pPr>
        <w:rPr>
          <w:rFonts w:ascii="Times New Roman" w:hAnsi="Times New Roman"/>
          <w:szCs w:val="24"/>
        </w:rPr>
      </w:pPr>
    </w:p>
    <w:p w14:paraId="5760C32C" w14:textId="77777777" w:rsidR="000914A1" w:rsidRPr="00676FCC" w:rsidRDefault="000914A1" w:rsidP="000914A1">
      <w:pPr>
        <w:rPr>
          <w:rFonts w:ascii="Times New Roman" w:hAnsi="Times New Roman"/>
          <w:szCs w:val="24"/>
        </w:rPr>
      </w:pPr>
      <w:r w:rsidRPr="00676FCC">
        <w:rPr>
          <w:rFonts w:ascii="Times New Roman" w:hAnsi="Times New Roman"/>
          <w:szCs w:val="24"/>
          <w:u w:val="single"/>
        </w:rPr>
        <w:t>Writing for the week:</w:t>
      </w:r>
      <w:r w:rsidRPr="00676FCC">
        <w:rPr>
          <w:rFonts w:ascii="Times New Roman" w:hAnsi="Times New Roman"/>
          <w:szCs w:val="24"/>
        </w:rPr>
        <w:t xml:space="preserve"> Topic proposal &amp; annotated bibliography</w:t>
      </w:r>
    </w:p>
    <w:p w14:paraId="4C2F8DD3" w14:textId="77777777" w:rsidR="000914A1" w:rsidRDefault="000914A1" w:rsidP="00E4766A">
      <w:pPr>
        <w:rPr>
          <w:rFonts w:ascii="Times New Roman" w:hAnsi="Times New Roman"/>
          <w:szCs w:val="24"/>
        </w:rPr>
      </w:pPr>
    </w:p>
    <w:p w14:paraId="06655008" w14:textId="674D3AC6" w:rsidR="00E4766A" w:rsidRPr="00676FCC" w:rsidRDefault="00ED2EFE" w:rsidP="00E4766A">
      <w:pPr>
        <w:rPr>
          <w:rFonts w:ascii="Times New Roman" w:hAnsi="Times New Roman"/>
          <w:szCs w:val="24"/>
        </w:rPr>
      </w:pPr>
      <w:r>
        <w:rPr>
          <w:rFonts w:ascii="Times New Roman" w:hAnsi="Times New Roman"/>
          <w:b/>
          <w:szCs w:val="24"/>
        </w:rPr>
        <w:t>Tuesday, Feb 25</w:t>
      </w:r>
      <w:r w:rsidR="000B42F3" w:rsidRPr="00676FCC">
        <w:rPr>
          <w:rFonts w:ascii="Times New Roman" w:hAnsi="Times New Roman"/>
          <w:b/>
          <w:szCs w:val="24"/>
        </w:rPr>
        <w:t>:</w:t>
      </w:r>
      <w:r w:rsidR="000B42F3" w:rsidRPr="00676FCC">
        <w:rPr>
          <w:rFonts w:ascii="Times New Roman" w:hAnsi="Times New Roman"/>
          <w:szCs w:val="24"/>
        </w:rPr>
        <w:t xml:space="preserve"> </w:t>
      </w:r>
      <w:r w:rsidR="00E4766A" w:rsidRPr="00676FCC">
        <w:rPr>
          <w:rFonts w:ascii="Times New Roman" w:hAnsi="Times New Roman"/>
          <w:szCs w:val="24"/>
        </w:rPr>
        <w:t>New Paradigms 1</w:t>
      </w:r>
      <w:r w:rsidR="00A95EFF">
        <w:rPr>
          <w:rFonts w:ascii="Times New Roman" w:hAnsi="Times New Roman"/>
          <w:szCs w:val="24"/>
        </w:rPr>
        <w:t xml:space="preserve"> </w:t>
      </w:r>
    </w:p>
    <w:p w14:paraId="5EEA7928" w14:textId="77777777" w:rsidR="00B33480" w:rsidRDefault="00B33480" w:rsidP="00E4766A">
      <w:pPr>
        <w:autoSpaceDE w:val="0"/>
        <w:autoSpaceDN w:val="0"/>
        <w:adjustRightInd w:val="0"/>
        <w:rPr>
          <w:rFonts w:ascii="Times New Roman" w:hAnsi="Times New Roman"/>
          <w:i/>
          <w:szCs w:val="24"/>
        </w:rPr>
      </w:pPr>
    </w:p>
    <w:p w14:paraId="61AA00CF" w14:textId="2AD8EC35" w:rsidR="00E4766A" w:rsidRPr="00676FCC" w:rsidRDefault="00E4766A" w:rsidP="00E4766A">
      <w:pPr>
        <w:autoSpaceDE w:val="0"/>
        <w:autoSpaceDN w:val="0"/>
        <w:adjustRightInd w:val="0"/>
        <w:rPr>
          <w:rFonts w:ascii="Times New Roman" w:hAnsi="Times New Roman"/>
          <w:szCs w:val="24"/>
        </w:rPr>
      </w:pPr>
      <w:r w:rsidRPr="00676FCC">
        <w:rPr>
          <w:rFonts w:ascii="Times New Roman" w:hAnsi="Times New Roman"/>
          <w:i/>
          <w:szCs w:val="24"/>
        </w:rPr>
        <w:t>Readings</w:t>
      </w:r>
      <w:r w:rsidRPr="00676FCC">
        <w:rPr>
          <w:rFonts w:ascii="Times New Roman" w:hAnsi="Times New Roman"/>
          <w:szCs w:val="24"/>
        </w:rPr>
        <w:t xml:space="preserve">: </w:t>
      </w:r>
    </w:p>
    <w:p w14:paraId="77BBFF98" w14:textId="77777777" w:rsidR="00E4766A" w:rsidRPr="00676FCC" w:rsidRDefault="00E4766A" w:rsidP="00E4766A">
      <w:pPr>
        <w:pStyle w:val="ListParagraph"/>
        <w:numPr>
          <w:ilvl w:val="0"/>
          <w:numId w:val="20"/>
        </w:numPr>
        <w:rPr>
          <w:rFonts w:ascii="Times New Roman" w:hAnsi="Times New Roman"/>
          <w:szCs w:val="24"/>
        </w:rPr>
      </w:pPr>
      <w:r w:rsidRPr="00676FCC">
        <w:rPr>
          <w:rFonts w:ascii="Times New Roman" w:hAnsi="Times New Roman"/>
          <w:color w:val="211D1E"/>
          <w:szCs w:val="24"/>
        </w:rPr>
        <w:t xml:space="preserve">Peter Stearns and Carol Stearns, “Emotionology: Clarifying the history of emotions and emotional standards. </w:t>
      </w:r>
      <w:r w:rsidRPr="00676FCC">
        <w:rPr>
          <w:rFonts w:ascii="Times New Roman" w:hAnsi="Times New Roman"/>
          <w:i/>
          <w:iCs/>
          <w:color w:val="211D1E"/>
          <w:szCs w:val="24"/>
        </w:rPr>
        <w:t>The American Historical Review</w:t>
      </w:r>
      <w:r w:rsidRPr="00676FCC">
        <w:rPr>
          <w:rFonts w:ascii="Times New Roman" w:hAnsi="Times New Roman"/>
          <w:color w:val="211D1E"/>
          <w:szCs w:val="24"/>
        </w:rPr>
        <w:t xml:space="preserve"> 90 (1985): 813–836 </w:t>
      </w:r>
      <w:r w:rsidRPr="00676FCC">
        <w:rPr>
          <w:rFonts w:ascii="Times New Roman" w:hAnsi="Times New Roman"/>
          <w:szCs w:val="24"/>
        </w:rPr>
        <w:t>(</w:t>
      </w:r>
      <w:r w:rsidRPr="00676FCC">
        <w:rPr>
          <w:rFonts w:ascii="Times New Roman" w:hAnsi="Times New Roman"/>
          <w:b/>
          <w:bCs/>
          <w:szCs w:val="24"/>
        </w:rPr>
        <w:t>on BlackBoard</w:t>
      </w:r>
      <w:r w:rsidRPr="00676FCC">
        <w:rPr>
          <w:rFonts w:ascii="Times New Roman" w:hAnsi="Times New Roman"/>
          <w:szCs w:val="24"/>
        </w:rPr>
        <w:t>)</w:t>
      </w:r>
    </w:p>
    <w:p w14:paraId="56423A72" w14:textId="77777777" w:rsidR="00E4766A" w:rsidRPr="00676FCC" w:rsidRDefault="00E4766A" w:rsidP="00E4766A">
      <w:pPr>
        <w:pStyle w:val="ListParagraph"/>
        <w:numPr>
          <w:ilvl w:val="0"/>
          <w:numId w:val="20"/>
        </w:numPr>
        <w:rPr>
          <w:rFonts w:ascii="Times New Roman" w:hAnsi="Times New Roman"/>
          <w:szCs w:val="24"/>
        </w:rPr>
      </w:pPr>
      <w:r w:rsidRPr="00676FCC">
        <w:rPr>
          <w:rFonts w:ascii="Times New Roman" w:hAnsi="Times New Roman"/>
          <w:color w:val="211D1E"/>
          <w:szCs w:val="24"/>
        </w:rPr>
        <w:t xml:space="preserve">William Reddy, </w:t>
      </w:r>
      <w:r w:rsidRPr="00676FCC">
        <w:rPr>
          <w:rFonts w:ascii="Times New Roman" w:hAnsi="Times New Roman"/>
          <w:i/>
          <w:iCs/>
          <w:color w:val="211D1E"/>
          <w:szCs w:val="24"/>
        </w:rPr>
        <w:t>The Navigation of Feeling: A Framework for the History of Emotions</w:t>
      </w:r>
      <w:r w:rsidRPr="00676FCC">
        <w:rPr>
          <w:rFonts w:ascii="Times New Roman" w:hAnsi="Times New Roman"/>
          <w:color w:val="211D1E"/>
          <w:szCs w:val="24"/>
        </w:rPr>
        <w:t xml:space="preserve">. (Cambridge, UK: Cambridge University Press, 2001), pp. 63-137, 315-33 </w:t>
      </w:r>
      <w:r w:rsidRPr="00676FCC">
        <w:rPr>
          <w:rFonts w:ascii="Times New Roman" w:hAnsi="Times New Roman"/>
          <w:szCs w:val="24"/>
        </w:rPr>
        <w:t>(</w:t>
      </w:r>
      <w:r w:rsidRPr="00676FCC">
        <w:rPr>
          <w:rFonts w:ascii="Times New Roman" w:hAnsi="Times New Roman"/>
          <w:b/>
          <w:bCs/>
          <w:szCs w:val="24"/>
        </w:rPr>
        <w:t>on BlackBoard</w:t>
      </w:r>
      <w:r w:rsidRPr="00676FCC">
        <w:rPr>
          <w:rFonts w:ascii="Times New Roman" w:hAnsi="Times New Roman"/>
          <w:szCs w:val="24"/>
        </w:rPr>
        <w:t>)</w:t>
      </w:r>
      <w:r w:rsidRPr="00676FCC">
        <w:rPr>
          <w:rFonts w:ascii="Times New Roman" w:hAnsi="Times New Roman"/>
          <w:color w:val="211D1E"/>
          <w:szCs w:val="24"/>
        </w:rPr>
        <w:t xml:space="preserve"> </w:t>
      </w:r>
    </w:p>
    <w:p w14:paraId="48B4F24F" w14:textId="67E05353" w:rsidR="009505E3" w:rsidRPr="00676FCC" w:rsidRDefault="00E4766A" w:rsidP="0003519A">
      <w:pPr>
        <w:pStyle w:val="ListParagraph"/>
        <w:numPr>
          <w:ilvl w:val="0"/>
          <w:numId w:val="20"/>
        </w:numPr>
        <w:rPr>
          <w:rFonts w:ascii="Times New Roman" w:hAnsi="Times New Roman"/>
          <w:szCs w:val="24"/>
        </w:rPr>
      </w:pPr>
      <w:r w:rsidRPr="00676FCC">
        <w:rPr>
          <w:rFonts w:ascii="Times New Roman" w:hAnsi="Times New Roman"/>
          <w:szCs w:val="24"/>
        </w:rPr>
        <w:t xml:space="preserve">Barbara H. Rosenwein, “Worrying about Emotions in History,” </w:t>
      </w:r>
      <w:r w:rsidRPr="00676FCC">
        <w:rPr>
          <w:rFonts w:ascii="Times New Roman" w:hAnsi="Times New Roman"/>
          <w:i/>
          <w:iCs/>
          <w:szCs w:val="24"/>
        </w:rPr>
        <w:t>The American Historical Review</w:t>
      </w:r>
      <w:r w:rsidRPr="00676FCC">
        <w:rPr>
          <w:rFonts w:ascii="Times New Roman" w:hAnsi="Times New Roman"/>
          <w:szCs w:val="24"/>
        </w:rPr>
        <w:t xml:space="preserve"> 107.3 (2002): 821-845 (</w:t>
      </w:r>
      <w:r w:rsidRPr="00676FCC">
        <w:rPr>
          <w:rFonts w:ascii="Times New Roman" w:hAnsi="Times New Roman"/>
          <w:b/>
          <w:bCs/>
          <w:szCs w:val="24"/>
        </w:rPr>
        <w:t>on BlackBoard</w:t>
      </w:r>
      <w:r w:rsidRPr="00676FCC">
        <w:rPr>
          <w:rFonts w:ascii="Times New Roman" w:hAnsi="Times New Roman"/>
          <w:szCs w:val="24"/>
        </w:rPr>
        <w:t>)</w:t>
      </w:r>
    </w:p>
    <w:p w14:paraId="62D76B84" w14:textId="77777777" w:rsidR="000914A1" w:rsidRDefault="000914A1" w:rsidP="009505E3">
      <w:pPr>
        <w:rPr>
          <w:rFonts w:ascii="Times New Roman" w:hAnsi="Times New Roman"/>
          <w:b/>
          <w:szCs w:val="24"/>
        </w:rPr>
      </w:pPr>
    </w:p>
    <w:p w14:paraId="4E033187" w14:textId="28113881" w:rsidR="00EA6E70" w:rsidRPr="000B42F3" w:rsidRDefault="00ED2EFE" w:rsidP="00EA6E70">
      <w:pPr>
        <w:rPr>
          <w:rFonts w:ascii="Times New Roman" w:hAnsi="Times New Roman"/>
          <w:b/>
          <w:szCs w:val="24"/>
        </w:rPr>
      </w:pPr>
      <w:r>
        <w:rPr>
          <w:rFonts w:ascii="Times New Roman" w:hAnsi="Times New Roman"/>
          <w:b/>
          <w:szCs w:val="24"/>
        </w:rPr>
        <w:lastRenderedPageBreak/>
        <w:t>Tuesday, March 4</w:t>
      </w:r>
      <w:r w:rsidR="00F46631" w:rsidRPr="00F46631">
        <w:rPr>
          <w:rFonts w:ascii="Times New Roman" w:hAnsi="Times New Roman"/>
          <w:b/>
          <w:bCs/>
          <w:szCs w:val="24"/>
        </w:rPr>
        <w:t>:</w:t>
      </w:r>
      <w:r w:rsidR="00F46631">
        <w:rPr>
          <w:rFonts w:ascii="Times New Roman" w:hAnsi="Times New Roman"/>
          <w:szCs w:val="24"/>
        </w:rPr>
        <w:t xml:space="preserve"> </w:t>
      </w:r>
      <w:r w:rsidR="00EA6E70" w:rsidRPr="00676FCC">
        <w:rPr>
          <w:rFonts w:ascii="Times New Roman" w:hAnsi="Times New Roman"/>
          <w:szCs w:val="24"/>
        </w:rPr>
        <w:t>New Paradigms 2</w:t>
      </w:r>
      <w:r w:rsidR="00A95EFF">
        <w:rPr>
          <w:rFonts w:ascii="Times New Roman" w:hAnsi="Times New Roman"/>
          <w:szCs w:val="24"/>
        </w:rPr>
        <w:t xml:space="preserve"> </w:t>
      </w:r>
    </w:p>
    <w:p w14:paraId="1DEEA507" w14:textId="77777777" w:rsidR="00B33480" w:rsidRDefault="00B33480" w:rsidP="00EA6E70">
      <w:pPr>
        <w:rPr>
          <w:rFonts w:ascii="Times New Roman" w:hAnsi="Times New Roman"/>
          <w:i/>
          <w:szCs w:val="24"/>
        </w:rPr>
      </w:pPr>
    </w:p>
    <w:p w14:paraId="7BCC5C73" w14:textId="5806F4EA" w:rsidR="00EA6E70" w:rsidRPr="00676FCC" w:rsidRDefault="00EA6E70" w:rsidP="00EA6E70">
      <w:pPr>
        <w:rPr>
          <w:rFonts w:ascii="Times New Roman" w:hAnsi="Times New Roman"/>
          <w:szCs w:val="24"/>
        </w:rPr>
      </w:pPr>
      <w:r w:rsidRPr="00676FCC">
        <w:rPr>
          <w:rFonts w:ascii="Times New Roman" w:hAnsi="Times New Roman"/>
          <w:i/>
          <w:szCs w:val="24"/>
        </w:rPr>
        <w:t>Readings</w:t>
      </w:r>
      <w:r w:rsidRPr="00676FCC">
        <w:rPr>
          <w:rFonts w:ascii="Times New Roman" w:hAnsi="Times New Roman"/>
          <w:szCs w:val="24"/>
        </w:rPr>
        <w:t xml:space="preserve">: </w:t>
      </w:r>
    </w:p>
    <w:p w14:paraId="68B8D6BE" w14:textId="77777777" w:rsidR="000F726D" w:rsidRPr="0036239D" w:rsidRDefault="000F726D" w:rsidP="000F726D">
      <w:pPr>
        <w:pStyle w:val="ListParagraph"/>
        <w:numPr>
          <w:ilvl w:val="0"/>
          <w:numId w:val="20"/>
        </w:numPr>
        <w:rPr>
          <w:rFonts w:ascii="Times New Roman" w:hAnsi="Times New Roman"/>
          <w:szCs w:val="24"/>
        </w:rPr>
      </w:pPr>
      <w:bookmarkStart w:id="3" w:name="_Hlk107781835"/>
      <w:bookmarkStart w:id="4" w:name="_Hlk105683665"/>
      <w:r w:rsidRPr="00676FCC">
        <w:rPr>
          <w:rFonts w:ascii="Times New Roman" w:hAnsi="Times New Roman"/>
          <w:szCs w:val="24"/>
        </w:rPr>
        <w:t xml:space="preserve">Daniel Lord Smail, </w:t>
      </w:r>
      <w:r w:rsidRPr="00676FCC">
        <w:rPr>
          <w:rFonts w:ascii="Times New Roman" w:hAnsi="Times New Roman"/>
          <w:i/>
          <w:iCs/>
          <w:szCs w:val="24"/>
        </w:rPr>
        <w:t xml:space="preserve">On Deep History and the Brain </w:t>
      </w:r>
      <w:r w:rsidRPr="00676FCC">
        <w:rPr>
          <w:rFonts w:ascii="Times New Roman" w:hAnsi="Times New Roman"/>
          <w:szCs w:val="24"/>
        </w:rPr>
        <w:t>(Berkeley: University of California Press, 2007)</w:t>
      </w:r>
      <w:r>
        <w:rPr>
          <w:rFonts w:ascii="Times New Roman" w:hAnsi="Times New Roman"/>
          <w:szCs w:val="24"/>
        </w:rPr>
        <w:t xml:space="preserve">, chapter five, “Civilization and Psychotropy” </w:t>
      </w:r>
      <w:r w:rsidRPr="00676FCC">
        <w:rPr>
          <w:rFonts w:ascii="Times New Roman" w:hAnsi="Times New Roman"/>
          <w:szCs w:val="24"/>
        </w:rPr>
        <w:t>(</w:t>
      </w:r>
      <w:r w:rsidRPr="00676FCC">
        <w:rPr>
          <w:rFonts w:ascii="Times New Roman" w:hAnsi="Times New Roman"/>
          <w:b/>
          <w:bCs/>
          <w:szCs w:val="24"/>
        </w:rPr>
        <w:t>on BlackBoard</w:t>
      </w:r>
      <w:r w:rsidRPr="00676FCC">
        <w:rPr>
          <w:rFonts w:ascii="Times New Roman" w:hAnsi="Times New Roman"/>
          <w:szCs w:val="24"/>
        </w:rPr>
        <w:t>)</w:t>
      </w:r>
    </w:p>
    <w:bookmarkEnd w:id="3"/>
    <w:p w14:paraId="717A6C43" w14:textId="0F24BE10" w:rsidR="00141B15" w:rsidRPr="00CA24C4" w:rsidRDefault="00141B15" w:rsidP="00CA24C4">
      <w:pPr>
        <w:pStyle w:val="ListParagraph"/>
        <w:numPr>
          <w:ilvl w:val="0"/>
          <w:numId w:val="20"/>
        </w:numPr>
        <w:rPr>
          <w:rFonts w:ascii="Times New Roman" w:hAnsi="Times New Roman"/>
          <w:szCs w:val="24"/>
        </w:rPr>
      </w:pPr>
      <w:r w:rsidRPr="00676FCC">
        <w:rPr>
          <w:rFonts w:ascii="Times New Roman" w:hAnsi="Times New Roman"/>
          <w:szCs w:val="24"/>
        </w:rPr>
        <w:t xml:space="preserve">Monique Scheer, “Are emotions a kind of practice (and is that what makes them have a history)? A Bourdieuian approach to understanding emotion,” </w:t>
      </w:r>
      <w:r w:rsidRPr="00676FCC">
        <w:rPr>
          <w:rFonts w:ascii="Times New Roman" w:hAnsi="Times New Roman"/>
          <w:i/>
          <w:iCs/>
          <w:szCs w:val="24"/>
        </w:rPr>
        <w:t>History and Theory</w:t>
      </w:r>
      <w:r w:rsidRPr="00676FCC">
        <w:rPr>
          <w:rFonts w:ascii="Times New Roman" w:hAnsi="Times New Roman"/>
          <w:szCs w:val="24"/>
        </w:rPr>
        <w:t xml:space="preserve"> 51.2 (2012): 193-220 (</w:t>
      </w:r>
      <w:r w:rsidRPr="00676FCC">
        <w:rPr>
          <w:rFonts w:ascii="Times New Roman" w:hAnsi="Times New Roman"/>
          <w:b/>
          <w:bCs/>
          <w:szCs w:val="24"/>
        </w:rPr>
        <w:t>on BlackBoard</w:t>
      </w:r>
      <w:r w:rsidRPr="00676FCC">
        <w:rPr>
          <w:rFonts w:ascii="Times New Roman" w:hAnsi="Times New Roman"/>
          <w:szCs w:val="24"/>
        </w:rPr>
        <w:t>)</w:t>
      </w:r>
    </w:p>
    <w:bookmarkEnd w:id="4"/>
    <w:p w14:paraId="6421DBF1" w14:textId="5E861404" w:rsidR="00141B15" w:rsidRDefault="00141B15" w:rsidP="00141B15">
      <w:pPr>
        <w:pStyle w:val="ListParagraph"/>
        <w:numPr>
          <w:ilvl w:val="0"/>
          <w:numId w:val="20"/>
        </w:numPr>
        <w:rPr>
          <w:rFonts w:ascii="Times New Roman" w:hAnsi="Times New Roman"/>
          <w:szCs w:val="24"/>
        </w:rPr>
      </w:pPr>
      <w:r w:rsidRPr="00676FCC">
        <w:rPr>
          <w:rFonts w:ascii="Times New Roman" w:hAnsi="Times New Roman"/>
          <w:szCs w:val="24"/>
        </w:rPr>
        <w:t xml:space="preserve">Rob Boddice and Mark Smith, </w:t>
      </w:r>
      <w:r w:rsidRPr="00676FCC">
        <w:rPr>
          <w:rFonts w:ascii="Times New Roman" w:hAnsi="Times New Roman"/>
          <w:i/>
          <w:iCs/>
          <w:szCs w:val="24"/>
        </w:rPr>
        <w:t>Emotion, Sense, Experience</w:t>
      </w:r>
      <w:r w:rsidRPr="00676FCC">
        <w:rPr>
          <w:rFonts w:ascii="Times New Roman" w:hAnsi="Times New Roman"/>
          <w:szCs w:val="24"/>
        </w:rPr>
        <w:t xml:space="preserve"> (Cambridge: Cambridge University Press, 2020)</w:t>
      </w:r>
    </w:p>
    <w:p w14:paraId="44453FF4" w14:textId="77777777" w:rsidR="00086CF4" w:rsidRPr="00676FCC" w:rsidRDefault="00086CF4" w:rsidP="009706D9">
      <w:pPr>
        <w:rPr>
          <w:rFonts w:ascii="Times New Roman" w:hAnsi="Times New Roman"/>
          <w:szCs w:val="24"/>
        </w:rPr>
      </w:pPr>
    </w:p>
    <w:p w14:paraId="4E5C46D3" w14:textId="1B524EA6" w:rsidR="00ED2EFE" w:rsidRDefault="00ED2EFE" w:rsidP="00EA6E70">
      <w:pPr>
        <w:rPr>
          <w:rFonts w:ascii="Times New Roman" w:hAnsi="Times New Roman"/>
          <w:bCs/>
          <w:szCs w:val="24"/>
        </w:rPr>
      </w:pPr>
      <w:r>
        <w:rPr>
          <w:rFonts w:ascii="Times New Roman" w:hAnsi="Times New Roman"/>
          <w:b/>
          <w:szCs w:val="24"/>
        </w:rPr>
        <w:t xml:space="preserve">Tuesday, March 11: </w:t>
      </w:r>
      <w:r>
        <w:rPr>
          <w:rFonts w:ascii="Times New Roman" w:hAnsi="Times New Roman"/>
          <w:bCs/>
          <w:szCs w:val="24"/>
        </w:rPr>
        <w:t>spring break, no class</w:t>
      </w:r>
    </w:p>
    <w:p w14:paraId="761A60D7" w14:textId="77777777" w:rsidR="00ED2EFE" w:rsidRDefault="00ED2EFE" w:rsidP="00EA6E70">
      <w:pPr>
        <w:rPr>
          <w:rFonts w:ascii="Times New Roman" w:hAnsi="Times New Roman"/>
          <w:bCs/>
          <w:szCs w:val="24"/>
        </w:rPr>
      </w:pPr>
    </w:p>
    <w:p w14:paraId="042C234C" w14:textId="48321ECE" w:rsidR="00ED2EFE" w:rsidRDefault="00ED2EFE" w:rsidP="00EA6E70">
      <w:pPr>
        <w:rPr>
          <w:rFonts w:ascii="Times New Roman" w:hAnsi="Times New Roman"/>
          <w:bCs/>
          <w:szCs w:val="24"/>
        </w:rPr>
      </w:pPr>
      <w:r>
        <w:rPr>
          <w:rFonts w:ascii="Times New Roman" w:hAnsi="Times New Roman"/>
          <w:b/>
          <w:szCs w:val="24"/>
        </w:rPr>
        <w:t>Tuesday, March 18</w:t>
      </w:r>
      <w:r>
        <w:rPr>
          <w:rFonts w:ascii="Times New Roman" w:hAnsi="Times New Roman"/>
          <w:bCs/>
          <w:szCs w:val="24"/>
        </w:rPr>
        <w:t xml:space="preserve">: </w:t>
      </w:r>
      <w:r w:rsidR="00AC5975">
        <w:rPr>
          <w:rFonts w:ascii="Times New Roman" w:hAnsi="Times New Roman"/>
          <w:bCs/>
          <w:szCs w:val="24"/>
        </w:rPr>
        <w:t>Guest, Marika Räsänen (University of Turku; University of Rochester)</w:t>
      </w:r>
      <w:r w:rsidR="00885774">
        <w:rPr>
          <w:rFonts w:ascii="Times New Roman" w:hAnsi="Times New Roman"/>
          <w:bCs/>
          <w:szCs w:val="24"/>
        </w:rPr>
        <w:t xml:space="preserve"> (Devaney away)</w:t>
      </w:r>
    </w:p>
    <w:p w14:paraId="05A54642" w14:textId="77777777" w:rsidR="00CC5FB3" w:rsidRDefault="00CC5FB3" w:rsidP="00EA6E70">
      <w:pPr>
        <w:rPr>
          <w:rFonts w:ascii="Times New Roman" w:hAnsi="Times New Roman"/>
          <w:bCs/>
          <w:szCs w:val="24"/>
        </w:rPr>
      </w:pPr>
    </w:p>
    <w:p w14:paraId="7CD84629" w14:textId="10E863B8" w:rsidR="00CC5FB3" w:rsidRDefault="00CC5FB3" w:rsidP="00EA6E70">
      <w:pPr>
        <w:rPr>
          <w:rFonts w:ascii="Times New Roman" w:hAnsi="Times New Roman"/>
          <w:bCs/>
          <w:i/>
          <w:iCs/>
          <w:szCs w:val="24"/>
        </w:rPr>
      </w:pPr>
      <w:r>
        <w:rPr>
          <w:rFonts w:ascii="Times New Roman" w:hAnsi="Times New Roman"/>
          <w:bCs/>
          <w:i/>
          <w:iCs/>
          <w:szCs w:val="24"/>
        </w:rPr>
        <w:t>Readings:</w:t>
      </w:r>
    </w:p>
    <w:p w14:paraId="2A012990" w14:textId="19BD37EB" w:rsidR="00CC5FB3" w:rsidRPr="00CC5FB3" w:rsidRDefault="00CC5FB3" w:rsidP="00CC5FB3">
      <w:pPr>
        <w:pStyle w:val="ListParagraph"/>
        <w:numPr>
          <w:ilvl w:val="0"/>
          <w:numId w:val="20"/>
        </w:numPr>
        <w:rPr>
          <w:rFonts w:ascii="Times New Roman" w:hAnsi="Times New Roman"/>
          <w:bCs/>
          <w:szCs w:val="24"/>
        </w:rPr>
      </w:pPr>
      <w:r w:rsidRPr="00CC5FB3">
        <w:rPr>
          <w:rFonts w:ascii="Times New Roman" w:hAnsi="Times New Roman"/>
          <w:bCs/>
          <w:szCs w:val="24"/>
        </w:rPr>
        <w:t>To be determined</w:t>
      </w:r>
    </w:p>
    <w:p w14:paraId="76E182CB" w14:textId="77777777" w:rsidR="00ED2EFE" w:rsidRDefault="00ED2EFE" w:rsidP="00EA6E70">
      <w:pPr>
        <w:rPr>
          <w:rFonts w:ascii="Times New Roman" w:hAnsi="Times New Roman"/>
          <w:b/>
          <w:szCs w:val="24"/>
        </w:rPr>
      </w:pPr>
    </w:p>
    <w:p w14:paraId="0FC23A03" w14:textId="77777777" w:rsidR="00CC5FB3" w:rsidRPr="00676FCC" w:rsidRDefault="00CC5FB3" w:rsidP="00CC5FB3">
      <w:pPr>
        <w:rPr>
          <w:rFonts w:ascii="Times New Roman" w:hAnsi="Times New Roman"/>
          <w:szCs w:val="24"/>
        </w:rPr>
      </w:pPr>
      <w:r w:rsidRPr="00676FCC">
        <w:rPr>
          <w:rFonts w:ascii="Times New Roman" w:hAnsi="Times New Roman"/>
          <w:szCs w:val="24"/>
          <w:u w:val="single"/>
        </w:rPr>
        <w:t>Writing for the week:</w:t>
      </w:r>
      <w:r w:rsidRPr="00676FCC">
        <w:rPr>
          <w:rFonts w:ascii="Times New Roman" w:hAnsi="Times New Roman"/>
          <w:szCs w:val="24"/>
        </w:rPr>
        <w:t xml:space="preserve"> </w:t>
      </w:r>
      <w:r>
        <w:rPr>
          <w:rFonts w:ascii="Times New Roman" w:hAnsi="Times New Roman"/>
          <w:szCs w:val="24"/>
        </w:rPr>
        <w:t xml:space="preserve">If </w:t>
      </w:r>
      <w:r w:rsidRPr="00676FCC">
        <w:rPr>
          <w:rFonts w:ascii="Times New Roman" w:hAnsi="Times New Roman"/>
          <w:szCs w:val="24"/>
        </w:rPr>
        <w:t xml:space="preserve">you’re scheduled to present an overview of your paper next week: </w:t>
      </w:r>
    </w:p>
    <w:p w14:paraId="29385018" w14:textId="77777777" w:rsidR="00CC5FB3" w:rsidRPr="00CC5FB3" w:rsidRDefault="00CC5FB3" w:rsidP="00CC5FB3">
      <w:pPr>
        <w:pStyle w:val="ListParagraph"/>
        <w:numPr>
          <w:ilvl w:val="0"/>
          <w:numId w:val="17"/>
        </w:numPr>
        <w:rPr>
          <w:rFonts w:ascii="Times New Roman" w:hAnsi="Times New Roman"/>
          <w:szCs w:val="24"/>
        </w:rPr>
      </w:pPr>
      <w:r w:rsidRPr="00676FCC">
        <w:rPr>
          <w:rFonts w:ascii="Times New Roman" w:hAnsi="Times New Roman"/>
          <w:szCs w:val="24"/>
        </w:rPr>
        <w:t xml:space="preserve">Please have ready whatever reading assignment is necessary for the class to prepare for your presentation.  It would be helpful if your reading is by one of the “conversants” for your paper, but you may choose anything that will make us better prepared for your presentation. </w:t>
      </w:r>
    </w:p>
    <w:p w14:paraId="56B24307" w14:textId="77777777" w:rsidR="00CC5FB3" w:rsidRDefault="00CC5FB3" w:rsidP="00EA6E70">
      <w:pPr>
        <w:rPr>
          <w:rFonts w:ascii="Times New Roman" w:hAnsi="Times New Roman"/>
          <w:b/>
          <w:szCs w:val="24"/>
        </w:rPr>
      </w:pPr>
    </w:p>
    <w:p w14:paraId="4D2D8B6F" w14:textId="2E5B5788" w:rsidR="00EA6E70" w:rsidRPr="00676FCC" w:rsidRDefault="00A76056" w:rsidP="002A3C5C">
      <w:pPr>
        <w:rPr>
          <w:rFonts w:ascii="Times New Roman" w:hAnsi="Times New Roman"/>
          <w:szCs w:val="24"/>
        </w:rPr>
      </w:pPr>
      <w:r>
        <w:rPr>
          <w:rFonts w:ascii="Times New Roman" w:hAnsi="Times New Roman"/>
          <w:b/>
          <w:szCs w:val="24"/>
        </w:rPr>
        <w:t>Tuesday, March 25</w:t>
      </w:r>
      <w:r w:rsidR="000B42F3" w:rsidRPr="00676FCC">
        <w:rPr>
          <w:rFonts w:ascii="Times New Roman" w:hAnsi="Times New Roman"/>
          <w:b/>
          <w:szCs w:val="24"/>
        </w:rPr>
        <w:t>:</w:t>
      </w:r>
      <w:r w:rsidR="000B42F3" w:rsidRPr="00676FCC">
        <w:rPr>
          <w:rFonts w:ascii="Times New Roman" w:hAnsi="Times New Roman"/>
          <w:szCs w:val="24"/>
        </w:rPr>
        <w:t xml:space="preserve"> </w:t>
      </w:r>
      <w:r w:rsidR="002A3C5C" w:rsidRPr="00676FCC">
        <w:rPr>
          <w:rFonts w:ascii="Times New Roman" w:hAnsi="Times New Roman"/>
          <w:szCs w:val="24"/>
        </w:rPr>
        <w:t>Presentations in class of revised topic proposal and bibliography</w:t>
      </w:r>
    </w:p>
    <w:p w14:paraId="3715398C" w14:textId="77777777" w:rsidR="00EA6E70" w:rsidRDefault="00EA6E70" w:rsidP="00682EC6">
      <w:pPr>
        <w:rPr>
          <w:rFonts w:ascii="Times New Roman" w:hAnsi="Times New Roman"/>
          <w:szCs w:val="24"/>
        </w:rPr>
      </w:pPr>
    </w:p>
    <w:p w14:paraId="42EB6834" w14:textId="77777777" w:rsidR="00CC5FB3" w:rsidRDefault="002A3C5C" w:rsidP="00CC5FB3">
      <w:pPr>
        <w:autoSpaceDE w:val="0"/>
        <w:autoSpaceDN w:val="0"/>
        <w:adjustRightInd w:val="0"/>
        <w:rPr>
          <w:rFonts w:ascii="Times New Roman" w:hAnsi="Times New Roman"/>
          <w:szCs w:val="24"/>
        </w:rPr>
      </w:pPr>
      <w:r w:rsidRPr="00676FCC">
        <w:rPr>
          <w:rFonts w:ascii="Times New Roman" w:hAnsi="Times New Roman"/>
          <w:i/>
          <w:szCs w:val="24"/>
        </w:rPr>
        <w:t>Readings</w:t>
      </w:r>
      <w:r w:rsidRPr="00676FCC">
        <w:rPr>
          <w:rFonts w:ascii="Times New Roman" w:hAnsi="Times New Roman"/>
          <w:szCs w:val="24"/>
        </w:rPr>
        <w:t>:</w:t>
      </w:r>
    </w:p>
    <w:p w14:paraId="5730A394" w14:textId="045EF3BB" w:rsidR="002A3C5C" w:rsidRPr="00CC5FB3" w:rsidRDefault="002A3C5C" w:rsidP="00CC5FB3">
      <w:pPr>
        <w:pStyle w:val="ListParagraph"/>
        <w:numPr>
          <w:ilvl w:val="0"/>
          <w:numId w:val="20"/>
        </w:numPr>
        <w:autoSpaceDE w:val="0"/>
        <w:autoSpaceDN w:val="0"/>
        <w:adjustRightInd w:val="0"/>
        <w:rPr>
          <w:rFonts w:ascii="Times New Roman" w:hAnsi="Times New Roman"/>
          <w:szCs w:val="24"/>
        </w:rPr>
      </w:pPr>
      <w:r w:rsidRPr="00CC5FB3">
        <w:rPr>
          <w:rFonts w:ascii="Times New Roman" w:hAnsi="Times New Roman"/>
          <w:szCs w:val="24"/>
        </w:rPr>
        <w:t>As selected by presenting students</w:t>
      </w:r>
    </w:p>
    <w:p w14:paraId="2CAA3E66" w14:textId="77777777" w:rsidR="002A3C5C" w:rsidRDefault="002A3C5C" w:rsidP="002A3C5C">
      <w:pPr>
        <w:rPr>
          <w:rFonts w:ascii="Times New Roman" w:hAnsi="Times New Roman"/>
          <w:szCs w:val="24"/>
        </w:rPr>
      </w:pPr>
    </w:p>
    <w:p w14:paraId="33D40D91" w14:textId="77777777" w:rsidR="002A3C5C" w:rsidRDefault="002A3C5C" w:rsidP="002A3C5C">
      <w:pPr>
        <w:rPr>
          <w:rFonts w:ascii="Times New Roman" w:hAnsi="Times New Roman"/>
          <w:szCs w:val="24"/>
        </w:rPr>
      </w:pPr>
      <w:r w:rsidRPr="00676FCC">
        <w:rPr>
          <w:rFonts w:ascii="Times New Roman" w:hAnsi="Times New Roman"/>
          <w:szCs w:val="24"/>
          <w:u w:val="single"/>
        </w:rPr>
        <w:t>Writing for the week:</w:t>
      </w:r>
      <w:r w:rsidRPr="00676FCC">
        <w:rPr>
          <w:rFonts w:ascii="Times New Roman" w:hAnsi="Times New Roman"/>
          <w:szCs w:val="24"/>
        </w:rPr>
        <w:t xml:space="preserve"> </w:t>
      </w:r>
      <w:r>
        <w:rPr>
          <w:rFonts w:ascii="Times New Roman" w:hAnsi="Times New Roman"/>
          <w:szCs w:val="24"/>
        </w:rPr>
        <w:t>If you’re presenting today:</w:t>
      </w:r>
    </w:p>
    <w:p w14:paraId="69193742" w14:textId="77777777" w:rsidR="002A3C5C" w:rsidRPr="00B56F23" w:rsidRDefault="002A3C5C" w:rsidP="002A3C5C">
      <w:pPr>
        <w:pStyle w:val="ListParagraph"/>
        <w:numPr>
          <w:ilvl w:val="0"/>
          <w:numId w:val="17"/>
        </w:numPr>
        <w:rPr>
          <w:rFonts w:ascii="Times New Roman" w:hAnsi="Times New Roman"/>
          <w:szCs w:val="24"/>
        </w:rPr>
      </w:pPr>
      <w:r w:rsidRPr="00676FCC">
        <w:rPr>
          <w:rFonts w:ascii="Times New Roman" w:hAnsi="Times New Roman"/>
          <w:szCs w:val="24"/>
        </w:rPr>
        <w:t>Analysis of primary source and revised topic proposal &amp; bibliography</w:t>
      </w:r>
    </w:p>
    <w:p w14:paraId="0769D90A" w14:textId="77777777" w:rsidR="002A3C5C" w:rsidRPr="00B56F23" w:rsidRDefault="002A3C5C" w:rsidP="002A3C5C">
      <w:pPr>
        <w:rPr>
          <w:rFonts w:ascii="Times New Roman" w:hAnsi="Times New Roman"/>
          <w:szCs w:val="24"/>
        </w:rPr>
      </w:pPr>
      <w:r w:rsidRPr="00676FCC">
        <w:rPr>
          <w:rFonts w:ascii="Times New Roman" w:hAnsi="Times New Roman"/>
          <w:szCs w:val="24"/>
        </w:rPr>
        <w:t xml:space="preserve">If you’re scheduled to present next week: </w:t>
      </w:r>
    </w:p>
    <w:p w14:paraId="1FF92383" w14:textId="3B537E89" w:rsidR="002A3C5C" w:rsidRPr="002A3C5C" w:rsidRDefault="002A3C5C" w:rsidP="002A3C5C">
      <w:pPr>
        <w:pStyle w:val="ListParagraph"/>
        <w:numPr>
          <w:ilvl w:val="0"/>
          <w:numId w:val="17"/>
        </w:numPr>
        <w:rPr>
          <w:rFonts w:ascii="Times New Roman" w:hAnsi="Times New Roman"/>
          <w:szCs w:val="24"/>
        </w:rPr>
      </w:pPr>
      <w:r w:rsidRPr="00676FCC">
        <w:rPr>
          <w:rFonts w:ascii="Times New Roman" w:hAnsi="Times New Roman"/>
          <w:szCs w:val="24"/>
        </w:rPr>
        <w:t xml:space="preserve">Please have ready whatever reading assignment is necessary for the class to prepare for your presentation.  It would be helpful if your reading is by one of the “conversants” for your paper, but you may choose anything that will make us better prepared for your presentation. </w:t>
      </w:r>
    </w:p>
    <w:p w14:paraId="28220ADA" w14:textId="5F27315F" w:rsidR="00885774" w:rsidRDefault="00885774" w:rsidP="00682EC6">
      <w:pPr>
        <w:rPr>
          <w:rFonts w:ascii="Times New Roman" w:hAnsi="Times New Roman"/>
          <w:b/>
          <w:szCs w:val="24"/>
        </w:rPr>
      </w:pPr>
    </w:p>
    <w:p w14:paraId="2AA01748" w14:textId="60C187A4" w:rsidR="00682EC6" w:rsidRPr="00676FCC" w:rsidRDefault="00885774" w:rsidP="00682EC6">
      <w:pPr>
        <w:rPr>
          <w:rFonts w:ascii="Times New Roman" w:hAnsi="Times New Roman"/>
          <w:szCs w:val="24"/>
        </w:rPr>
      </w:pPr>
      <w:r>
        <w:rPr>
          <w:rFonts w:ascii="Times New Roman" w:hAnsi="Times New Roman"/>
          <w:b/>
          <w:szCs w:val="24"/>
        </w:rPr>
        <w:t>Tuesday, April 1</w:t>
      </w:r>
      <w:r w:rsidRPr="00676FCC">
        <w:rPr>
          <w:rFonts w:ascii="Times New Roman" w:hAnsi="Times New Roman"/>
          <w:b/>
          <w:szCs w:val="24"/>
        </w:rPr>
        <w:t>:</w:t>
      </w:r>
      <w:r w:rsidRPr="00676FCC">
        <w:rPr>
          <w:rFonts w:ascii="Times New Roman" w:hAnsi="Times New Roman"/>
          <w:szCs w:val="24"/>
        </w:rPr>
        <w:t xml:space="preserve"> </w:t>
      </w:r>
      <w:r w:rsidR="00682EC6" w:rsidRPr="00676FCC">
        <w:rPr>
          <w:rFonts w:ascii="Times New Roman" w:hAnsi="Times New Roman"/>
          <w:szCs w:val="24"/>
        </w:rPr>
        <w:t>Presentations in class of revised topic proposal and bibliography</w:t>
      </w:r>
      <w:r w:rsidR="002A3C5C">
        <w:rPr>
          <w:rFonts w:ascii="Times New Roman" w:hAnsi="Times New Roman"/>
          <w:szCs w:val="24"/>
        </w:rPr>
        <w:t>, continued</w:t>
      </w:r>
    </w:p>
    <w:p w14:paraId="5AA9EF69" w14:textId="77777777" w:rsidR="00682EC6" w:rsidRPr="00676FCC" w:rsidRDefault="00682EC6" w:rsidP="00682EC6">
      <w:pPr>
        <w:autoSpaceDE w:val="0"/>
        <w:autoSpaceDN w:val="0"/>
        <w:adjustRightInd w:val="0"/>
        <w:rPr>
          <w:rFonts w:ascii="Times New Roman" w:hAnsi="Times New Roman"/>
          <w:i/>
          <w:szCs w:val="24"/>
        </w:rPr>
      </w:pPr>
    </w:p>
    <w:p w14:paraId="29F88208" w14:textId="77777777" w:rsidR="002A3C5C" w:rsidRPr="00676FCC" w:rsidRDefault="002A3C5C" w:rsidP="002A3C5C">
      <w:pPr>
        <w:autoSpaceDE w:val="0"/>
        <w:autoSpaceDN w:val="0"/>
        <w:adjustRightInd w:val="0"/>
        <w:rPr>
          <w:rFonts w:ascii="Times New Roman" w:hAnsi="Times New Roman"/>
          <w:szCs w:val="24"/>
        </w:rPr>
      </w:pPr>
      <w:r w:rsidRPr="00676FCC">
        <w:rPr>
          <w:rFonts w:ascii="Times New Roman" w:hAnsi="Times New Roman"/>
          <w:i/>
          <w:szCs w:val="24"/>
        </w:rPr>
        <w:t>Readings</w:t>
      </w:r>
      <w:r w:rsidRPr="00676FCC">
        <w:rPr>
          <w:rFonts w:ascii="Times New Roman" w:hAnsi="Times New Roman"/>
          <w:szCs w:val="24"/>
        </w:rPr>
        <w:t>:</w:t>
      </w:r>
    </w:p>
    <w:p w14:paraId="3DA12D32" w14:textId="486E2DCB" w:rsidR="002A3C5C" w:rsidRPr="00CC5FB3" w:rsidRDefault="002A3C5C" w:rsidP="00CC5FB3">
      <w:pPr>
        <w:pStyle w:val="ListParagraph"/>
        <w:numPr>
          <w:ilvl w:val="0"/>
          <w:numId w:val="20"/>
        </w:numPr>
        <w:autoSpaceDE w:val="0"/>
        <w:autoSpaceDN w:val="0"/>
        <w:adjustRightInd w:val="0"/>
        <w:rPr>
          <w:rFonts w:ascii="Times New Roman" w:hAnsi="Times New Roman"/>
          <w:szCs w:val="24"/>
        </w:rPr>
      </w:pPr>
      <w:r w:rsidRPr="00CC5FB3">
        <w:rPr>
          <w:rFonts w:ascii="Times New Roman" w:hAnsi="Times New Roman"/>
          <w:szCs w:val="24"/>
        </w:rPr>
        <w:t xml:space="preserve">As selected by presenting students. </w:t>
      </w:r>
    </w:p>
    <w:p w14:paraId="6B4FAB28" w14:textId="77777777" w:rsidR="002A3C5C" w:rsidRDefault="002A3C5C" w:rsidP="002A3C5C">
      <w:pPr>
        <w:autoSpaceDE w:val="0"/>
        <w:autoSpaceDN w:val="0"/>
        <w:adjustRightInd w:val="0"/>
        <w:rPr>
          <w:rFonts w:ascii="Times New Roman" w:hAnsi="Times New Roman"/>
          <w:szCs w:val="24"/>
        </w:rPr>
      </w:pPr>
    </w:p>
    <w:p w14:paraId="6A660F1F" w14:textId="77777777" w:rsidR="002A3C5C" w:rsidRDefault="002A3C5C" w:rsidP="002A3C5C">
      <w:pPr>
        <w:rPr>
          <w:rFonts w:ascii="Times New Roman" w:hAnsi="Times New Roman"/>
          <w:szCs w:val="24"/>
        </w:rPr>
      </w:pPr>
      <w:r w:rsidRPr="00676FCC">
        <w:rPr>
          <w:rFonts w:ascii="Times New Roman" w:hAnsi="Times New Roman"/>
          <w:szCs w:val="24"/>
          <w:u w:val="single"/>
        </w:rPr>
        <w:t>Writing for the week:</w:t>
      </w:r>
      <w:r w:rsidRPr="00676FCC">
        <w:rPr>
          <w:rFonts w:ascii="Times New Roman" w:hAnsi="Times New Roman"/>
          <w:szCs w:val="24"/>
        </w:rPr>
        <w:t xml:space="preserve"> </w:t>
      </w:r>
      <w:r>
        <w:rPr>
          <w:rFonts w:ascii="Times New Roman" w:hAnsi="Times New Roman"/>
          <w:szCs w:val="24"/>
        </w:rPr>
        <w:t>If you’re presenting today:</w:t>
      </w:r>
    </w:p>
    <w:p w14:paraId="685F002F" w14:textId="77777777" w:rsidR="002A3C5C" w:rsidRPr="00B56F23" w:rsidRDefault="002A3C5C" w:rsidP="002A3C5C">
      <w:pPr>
        <w:pStyle w:val="ListParagraph"/>
        <w:numPr>
          <w:ilvl w:val="0"/>
          <w:numId w:val="17"/>
        </w:numPr>
        <w:rPr>
          <w:rFonts w:ascii="Times New Roman" w:hAnsi="Times New Roman"/>
          <w:szCs w:val="24"/>
        </w:rPr>
      </w:pPr>
      <w:r w:rsidRPr="00676FCC">
        <w:rPr>
          <w:rFonts w:ascii="Times New Roman" w:hAnsi="Times New Roman"/>
          <w:szCs w:val="24"/>
        </w:rPr>
        <w:t>Analysis of primary source and revised topic proposal &amp; bibliography</w:t>
      </w:r>
    </w:p>
    <w:p w14:paraId="41344E71" w14:textId="77777777" w:rsidR="00CE1CF8" w:rsidRDefault="00CE1CF8" w:rsidP="000B42F3">
      <w:pPr>
        <w:rPr>
          <w:rFonts w:ascii="Times New Roman" w:hAnsi="Times New Roman"/>
          <w:b/>
          <w:szCs w:val="24"/>
        </w:rPr>
      </w:pPr>
    </w:p>
    <w:p w14:paraId="6DEE65D2" w14:textId="7D9DEB5D" w:rsidR="00885774" w:rsidRPr="00676FCC" w:rsidRDefault="00885774" w:rsidP="00885774">
      <w:pPr>
        <w:rPr>
          <w:rFonts w:ascii="Times New Roman" w:hAnsi="Times New Roman"/>
          <w:szCs w:val="24"/>
        </w:rPr>
      </w:pPr>
      <w:r>
        <w:rPr>
          <w:rFonts w:ascii="Times New Roman" w:hAnsi="Times New Roman"/>
          <w:b/>
          <w:szCs w:val="24"/>
        </w:rPr>
        <w:lastRenderedPageBreak/>
        <w:t>Tuesday, April 8</w:t>
      </w:r>
      <w:r w:rsidRPr="00676FCC">
        <w:rPr>
          <w:rFonts w:ascii="Times New Roman" w:hAnsi="Times New Roman"/>
          <w:b/>
          <w:szCs w:val="24"/>
        </w:rPr>
        <w:t xml:space="preserve">: </w:t>
      </w:r>
      <w:r w:rsidRPr="00676FCC">
        <w:rPr>
          <w:rFonts w:ascii="Times New Roman" w:hAnsi="Times New Roman"/>
          <w:szCs w:val="24"/>
        </w:rPr>
        <w:t>Colloquium</w:t>
      </w:r>
    </w:p>
    <w:p w14:paraId="6DC51482" w14:textId="77777777" w:rsidR="00885774" w:rsidRPr="00676FCC" w:rsidRDefault="00885774" w:rsidP="00885774">
      <w:pPr>
        <w:rPr>
          <w:rFonts w:ascii="Times New Roman" w:hAnsi="Times New Roman"/>
          <w:szCs w:val="24"/>
        </w:rPr>
      </w:pPr>
    </w:p>
    <w:p w14:paraId="3CB0BCBB" w14:textId="77777777" w:rsidR="00885774" w:rsidRPr="00676FCC" w:rsidRDefault="00885774" w:rsidP="00885774">
      <w:pPr>
        <w:rPr>
          <w:rFonts w:ascii="Times New Roman" w:hAnsi="Times New Roman"/>
          <w:szCs w:val="24"/>
        </w:rPr>
      </w:pPr>
      <w:r w:rsidRPr="00676FCC">
        <w:rPr>
          <w:rFonts w:ascii="Times New Roman" w:hAnsi="Times New Roman"/>
          <w:i/>
          <w:szCs w:val="24"/>
        </w:rPr>
        <w:t>Readings</w:t>
      </w:r>
      <w:r w:rsidRPr="00676FCC">
        <w:rPr>
          <w:rFonts w:ascii="Times New Roman" w:hAnsi="Times New Roman"/>
          <w:szCs w:val="24"/>
        </w:rPr>
        <w:t>:</w:t>
      </w:r>
      <w:r>
        <w:rPr>
          <w:rFonts w:ascii="Times New Roman" w:hAnsi="Times New Roman"/>
          <w:szCs w:val="24"/>
        </w:rPr>
        <w:t xml:space="preserve"> Please see list at end of this syllabus for possible choices. You are not limited to these, however; just let me know if you’ve identified another relevant book. </w:t>
      </w:r>
    </w:p>
    <w:p w14:paraId="472B948B" w14:textId="77777777" w:rsidR="00885774" w:rsidRDefault="00885774" w:rsidP="000B42F3">
      <w:pPr>
        <w:rPr>
          <w:rFonts w:ascii="Times New Roman" w:hAnsi="Times New Roman"/>
          <w:b/>
          <w:szCs w:val="24"/>
        </w:rPr>
      </w:pPr>
    </w:p>
    <w:p w14:paraId="126ED141" w14:textId="6A94DE83" w:rsidR="000B42F3" w:rsidRPr="00676FCC" w:rsidRDefault="00CE1CF8" w:rsidP="000B42F3">
      <w:pPr>
        <w:rPr>
          <w:rFonts w:ascii="Times New Roman" w:hAnsi="Times New Roman"/>
          <w:szCs w:val="24"/>
        </w:rPr>
      </w:pPr>
      <w:r>
        <w:rPr>
          <w:rFonts w:ascii="Times New Roman" w:hAnsi="Times New Roman"/>
          <w:b/>
          <w:szCs w:val="24"/>
        </w:rPr>
        <w:t>Tuesday, April 15</w:t>
      </w:r>
      <w:r w:rsidRPr="00676FCC">
        <w:rPr>
          <w:rFonts w:ascii="Times New Roman" w:hAnsi="Times New Roman"/>
          <w:b/>
          <w:szCs w:val="24"/>
        </w:rPr>
        <w:t>:</w:t>
      </w:r>
      <w:r w:rsidR="00086CF4" w:rsidRPr="00676FCC">
        <w:rPr>
          <w:rFonts w:ascii="Times New Roman" w:hAnsi="Times New Roman"/>
          <w:szCs w:val="24"/>
        </w:rPr>
        <w:t xml:space="preserve"> </w:t>
      </w:r>
      <w:r w:rsidR="000B42F3">
        <w:rPr>
          <w:rFonts w:ascii="Times New Roman" w:hAnsi="Times New Roman"/>
          <w:szCs w:val="24"/>
        </w:rPr>
        <w:t xml:space="preserve">The History of Emotions and the Historian’s Emotions </w:t>
      </w:r>
    </w:p>
    <w:p w14:paraId="405E6A87" w14:textId="77777777" w:rsidR="000B42F3" w:rsidRDefault="000B42F3" w:rsidP="000B42F3">
      <w:pPr>
        <w:rPr>
          <w:rFonts w:ascii="Times New Roman" w:hAnsi="Times New Roman"/>
          <w:i/>
          <w:iCs/>
          <w:szCs w:val="24"/>
        </w:rPr>
      </w:pPr>
    </w:p>
    <w:p w14:paraId="333511C9" w14:textId="17FB3BDA" w:rsidR="000B42F3" w:rsidRPr="00676FCC" w:rsidRDefault="000B42F3" w:rsidP="000B42F3">
      <w:pPr>
        <w:rPr>
          <w:rFonts w:ascii="Times New Roman" w:hAnsi="Times New Roman"/>
          <w:szCs w:val="24"/>
        </w:rPr>
      </w:pPr>
      <w:r w:rsidRPr="00676FCC">
        <w:rPr>
          <w:rFonts w:ascii="Times New Roman" w:hAnsi="Times New Roman"/>
          <w:i/>
          <w:iCs/>
          <w:szCs w:val="24"/>
        </w:rPr>
        <w:t>Readings</w:t>
      </w:r>
      <w:r w:rsidRPr="00676FCC">
        <w:rPr>
          <w:rFonts w:ascii="Times New Roman" w:hAnsi="Times New Roman"/>
          <w:szCs w:val="24"/>
        </w:rPr>
        <w:t>:</w:t>
      </w:r>
    </w:p>
    <w:p w14:paraId="15F80BB6" w14:textId="37F1399F" w:rsidR="000B42F3" w:rsidRPr="00E81985" w:rsidRDefault="000B42F3" w:rsidP="000B42F3">
      <w:pPr>
        <w:pStyle w:val="ListParagraph"/>
        <w:numPr>
          <w:ilvl w:val="0"/>
          <w:numId w:val="21"/>
        </w:numPr>
        <w:rPr>
          <w:rFonts w:ascii="Times New Roman" w:hAnsi="Times New Roman"/>
          <w:szCs w:val="24"/>
        </w:rPr>
      </w:pPr>
      <w:r w:rsidRPr="00E81985">
        <w:rPr>
          <w:rFonts w:ascii="Times New Roman" w:hAnsi="Times New Roman"/>
          <w:szCs w:val="24"/>
        </w:rPr>
        <w:t xml:space="preserve">Jill Lepore, “Historians Who Love Too Much: Much: Reflections on Microhistory and Biography,” </w:t>
      </w:r>
      <w:r w:rsidRPr="00E81985">
        <w:rPr>
          <w:rFonts w:ascii="Times New Roman" w:hAnsi="Times New Roman"/>
          <w:i/>
          <w:iCs/>
          <w:szCs w:val="24"/>
        </w:rPr>
        <w:t>Journal of American History</w:t>
      </w:r>
      <w:r>
        <w:rPr>
          <w:rFonts w:ascii="Times New Roman" w:hAnsi="Times New Roman"/>
          <w:szCs w:val="24"/>
        </w:rPr>
        <w:t xml:space="preserve"> </w:t>
      </w:r>
      <w:r w:rsidRPr="00E81985">
        <w:rPr>
          <w:rFonts w:ascii="Times New Roman" w:hAnsi="Times New Roman"/>
          <w:szCs w:val="24"/>
        </w:rPr>
        <w:t>88.1 (2001)</w:t>
      </w:r>
      <w:r>
        <w:rPr>
          <w:rFonts w:ascii="Times New Roman" w:hAnsi="Times New Roman"/>
          <w:szCs w:val="24"/>
        </w:rPr>
        <w:t xml:space="preserve">: </w:t>
      </w:r>
      <w:r w:rsidRPr="00E81985">
        <w:rPr>
          <w:rFonts w:ascii="Times New Roman" w:hAnsi="Times New Roman"/>
          <w:szCs w:val="24"/>
        </w:rPr>
        <w:t>129-144</w:t>
      </w:r>
      <w:r w:rsidR="008D34DA">
        <w:rPr>
          <w:rFonts w:ascii="Times New Roman" w:hAnsi="Times New Roman"/>
          <w:szCs w:val="24"/>
        </w:rPr>
        <w:t xml:space="preserve"> </w:t>
      </w:r>
      <w:r w:rsidR="008D34DA" w:rsidRPr="00676FCC">
        <w:rPr>
          <w:rFonts w:ascii="Times New Roman" w:hAnsi="Times New Roman"/>
          <w:szCs w:val="24"/>
        </w:rPr>
        <w:t>(</w:t>
      </w:r>
      <w:r w:rsidR="008D34DA" w:rsidRPr="00676FCC">
        <w:rPr>
          <w:rFonts w:ascii="Times New Roman" w:hAnsi="Times New Roman"/>
          <w:b/>
          <w:bCs/>
          <w:szCs w:val="24"/>
        </w:rPr>
        <w:t>on BlackBoard</w:t>
      </w:r>
      <w:r w:rsidR="008D34DA" w:rsidRPr="00676FCC">
        <w:rPr>
          <w:rFonts w:ascii="Times New Roman" w:hAnsi="Times New Roman"/>
          <w:szCs w:val="24"/>
        </w:rPr>
        <w:t>)</w:t>
      </w:r>
    </w:p>
    <w:p w14:paraId="5F71489B" w14:textId="3D67344C" w:rsidR="000B42F3" w:rsidRDefault="000B42F3" w:rsidP="000B42F3">
      <w:pPr>
        <w:pStyle w:val="ListParagraph"/>
        <w:numPr>
          <w:ilvl w:val="0"/>
          <w:numId w:val="21"/>
        </w:numPr>
        <w:rPr>
          <w:rFonts w:ascii="Times New Roman" w:hAnsi="Times New Roman"/>
          <w:szCs w:val="24"/>
        </w:rPr>
      </w:pPr>
      <w:r w:rsidRPr="00676FCC">
        <w:rPr>
          <w:rFonts w:ascii="Times New Roman" w:hAnsi="Times New Roman"/>
          <w:szCs w:val="24"/>
        </w:rPr>
        <w:t xml:space="preserve">Emily Robinson, </w:t>
      </w:r>
      <w:r>
        <w:rPr>
          <w:rFonts w:ascii="Times New Roman" w:hAnsi="Times New Roman"/>
          <w:szCs w:val="24"/>
        </w:rPr>
        <w:t>“</w:t>
      </w:r>
      <w:r w:rsidRPr="00676FCC">
        <w:rPr>
          <w:rFonts w:ascii="Times New Roman" w:hAnsi="Times New Roman"/>
          <w:szCs w:val="24"/>
        </w:rPr>
        <w:t>Touching the Void: Affective History and the Impossible,</w:t>
      </w:r>
      <w:r>
        <w:rPr>
          <w:rFonts w:ascii="Times New Roman" w:hAnsi="Times New Roman"/>
          <w:szCs w:val="24"/>
        </w:rPr>
        <w:t>”</w:t>
      </w:r>
      <w:r w:rsidRPr="00676FCC">
        <w:rPr>
          <w:rFonts w:ascii="Times New Roman" w:hAnsi="Times New Roman"/>
          <w:szCs w:val="24"/>
        </w:rPr>
        <w:t xml:space="preserve"> </w:t>
      </w:r>
      <w:r w:rsidRPr="00676FCC">
        <w:rPr>
          <w:rFonts w:ascii="Times New Roman" w:hAnsi="Times New Roman"/>
          <w:i/>
          <w:iCs/>
          <w:szCs w:val="24"/>
        </w:rPr>
        <w:t>Rethinking History</w:t>
      </w:r>
      <w:r w:rsidRPr="00676FCC">
        <w:rPr>
          <w:rFonts w:ascii="Times New Roman" w:hAnsi="Times New Roman"/>
          <w:szCs w:val="24"/>
        </w:rPr>
        <w:t xml:space="preserve"> 14.4 (2010): 503-20</w:t>
      </w:r>
      <w:r w:rsidR="008D34DA">
        <w:rPr>
          <w:rFonts w:ascii="Times New Roman" w:hAnsi="Times New Roman"/>
          <w:szCs w:val="24"/>
        </w:rPr>
        <w:t xml:space="preserve"> </w:t>
      </w:r>
      <w:r w:rsidR="008D34DA" w:rsidRPr="00676FCC">
        <w:rPr>
          <w:rFonts w:ascii="Times New Roman" w:hAnsi="Times New Roman"/>
          <w:szCs w:val="24"/>
        </w:rPr>
        <w:t>(</w:t>
      </w:r>
      <w:r w:rsidR="008D34DA" w:rsidRPr="00676FCC">
        <w:rPr>
          <w:rFonts w:ascii="Times New Roman" w:hAnsi="Times New Roman"/>
          <w:b/>
          <w:bCs/>
          <w:szCs w:val="24"/>
        </w:rPr>
        <w:t>on BlackBoard</w:t>
      </w:r>
      <w:r w:rsidR="008D34DA" w:rsidRPr="00676FCC">
        <w:rPr>
          <w:rFonts w:ascii="Times New Roman" w:hAnsi="Times New Roman"/>
          <w:szCs w:val="24"/>
        </w:rPr>
        <w:t>)</w:t>
      </w:r>
    </w:p>
    <w:p w14:paraId="4CE14DCE" w14:textId="4093B27C" w:rsidR="00CB6D49" w:rsidRPr="000B42F3" w:rsidRDefault="000B42F3" w:rsidP="000B42F3">
      <w:pPr>
        <w:pStyle w:val="ListParagraph"/>
        <w:numPr>
          <w:ilvl w:val="0"/>
          <w:numId w:val="21"/>
        </w:numPr>
        <w:rPr>
          <w:rFonts w:ascii="Times New Roman" w:hAnsi="Times New Roman"/>
          <w:szCs w:val="24"/>
        </w:rPr>
      </w:pPr>
      <w:r w:rsidRPr="000B42F3">
        <w:rPr>
          <w:rFonts w:ascii="Times New Roman" w:hAnsi="Times New Roman"/>
          <w:szCs w:val="24"/>
        </w:rPr>
        <w:t xml:space="preserve">Leena Rossi, Tuija Aarnio, “Feelings Matter: Historian’s Emotions,” </w:t>
      </w:r>
      <w:r w:rsidRPr="000B42F3">
        <w:rPr>
          <w:rFonts w:ascii="Times New Roman" w:hAnsi="Times New Roman"/>
          <w:i/>
          <w:iCs/>
          <w:szCs w:val="24"/>
        </w:rPr>
        <w:t>Historyka. Studia Metodologiczne</w:t>
      </w:r>
      <w:r w:rsidRPr="000B42F3">
        <w:rPr>
          <w:rFonts w:ascii="Times New Roman" w:hAnsi="Times New Roman"/>
          <w:szCs w:val="24"/>
        </w:rPr>
        <w:t xml:space="preserve"> 42 (2012): 165–185</w:t>
      </w:r>
      <w:r w:rsidR="008D34DA">
        <w:rPr>
          <w:rFonts w:ascii="Times New Roman" w:hAnsi="Times New Roman"/>
          <w:szCs w:val="24"/>
        </w:rPr>
        <w:t xml:space="preserve"> </w:t>
      </w:r>
      <w:r w:rsidR="008D34DA" w:rsidRPr="00676FCC">
        <w:rPr>
          <w:rFonts w:ascii="Times New Roman" w:hAnsi="Times New Roman"/>
          <w:szCs w:val="24"/>
        </w:rPr>
        <w:t>(</w:t>
      </w:r>
      <w:r w:rsidR="008D34DA" w:rsidRPr="00676FCC">
        <w:rPr>
          <w:rFonts w:ascii="Times New Roman" w:hAnsi="Times New Roman"/>
          <w:b/>
          <w:bCs/>
          <w:szCs w:val="24"/>
        </w:rPr>
        <w:t>on BlackBoard</w:t>
      </w:r>
      <w:r w:rsidR="008D34DA" w:rsidRPr="00676FCC">
        <w:rPr>
          <w:rFonts w:ascii="Times New Roman" w:hAnsi="Times New Roman"/>
          <w:szCs w:val="24"/>
        </w:rPr>
        <w:t>)</w:t>
      </w:r>
    </w:p>
    <w:p w14:paraId="61A1C6B7" w14:textId="77777777" w:rsidR="000B42F3" w:rsidRDefault="000B42F3" w:rsidP="000B42F3">
      <w:pPr>
        <w:rPr>
          <w:rFonts w:ascii="Times New Roman" w:hAnsi="Times New Roman"/>
          <w:szCs w:val="24"/>
        </w:rPr>
      </w:pPr>
    </w:p>
    <w:p w14:paraId="08BFC01F" w14:textId="77777777" w:rsidR="00885774" w:rsidRPr="00676FCC" w:rsidRDefault="00885774" w:rsidP="00885774">
      <w:pPr>
        <w:rPr>
          <w:rFonts w:ascii="Times New Roman" w:hAnsi="Times New Roman"/>
          <w:b/>
          <w:bCs/>
          <w:szCs w:val="24"/>
        </w:rPr>
      </w:pPr>
      <w:r w:rsidRPr="00676FCC">
        <w:rPr>
          <w:rFonts w:ascii="Times New Roman" w:hAnsi="Times New Roman"/>
          <w:szCs w:val="24"/>
          <w:u w:val="single"/>
        </w:rPr>
        <w:t>Writing for the week:</w:t>
      </w:r>
      <w:r w:rsidRPr="00676FCC">
        <w:rPr>
          <w:rFonts w:ascii="Times New Roman" w:hAnsi="Times New Roman"/>
          <w:szCs w:val="24"/>
        </w:rPr>
        <w:t xml:space="preserve"> Rough draft of essays due, with revised abstract and title.</w:t>
      </w:r>
    </w:p>
    <w:p w14:paraId="42B3DA05" w14:textId="77777777" w:rsidR="00885774" w:rsidRDefault="00885774" w:rsidP="000B42F3">
      <w:pPr>
        <w:rPr>
          <w:rFonts w:ascii="Times New Roman" w:hAnsi="Times New Roman"/>
          <w:szCs w:val="24"/>
        </w:rPr>
      </w:pPr>
    </w:p>
    <w:p w14:paraId="131A5981" w14:textId="68D05226" w:rsidR="00CE1CF8" w:rsidRDefault="00CE1CF8" w:rsidP="00CE1CF8">
      <w:pPr>
        <w:rPr>
          <w:rFonts w:ascii="Times New Roman" w:hAnsi="Times New Roman"/>
          <w:bCs/>
          <w:szCs w:val="24"/>
        </w:rPr>
      </w:pPr>
      <w:r>
        <w:rPr>
          <w:rFonts w:ascii="Times New Roman" w:hAnsi="Times New Roman"/>
          <w:b/>
          <w:szCs w:val="24"/>
        </w:rPr>
        <w:t>Tuesday, April 22</w:t>
      </w:r>
      <w:r w:rsidRPr="00676FCC">
        <w:rPr>
          <w:rFonts w:ascii="Times New Roman" w:hAnsi="Times New Roman"/>
          <w:b/>
          <w:szCs w:val="24"/>
        </w:rPr>
        <w:t>:</w:t>
      </w:r>
      <w:r>
        <w:rPr>
          <w:rFonts w:ascii="Times New Roman" w:hAnsi="Times New Roman"/>
          <w:b/>
          <w:szCs w:val="24"/>
        </w:rPr>
        <w:t xml:space="preserve"> </w:t>
      </w:r>
      <w:r>
        <w:rPr>
          <w:rFonts w:ascii="Times New Roman" w:hAnsi="Times New Roman"/>
          <w:bCs/>
          <w:szCs w:val="24"/>
        </w:rPr>
        <w:t>Guest: Alex Cushing (Religion &amp; Classics)</w:t>
      </w:r>
    </w:p>
    <w:p w14:paraId="78FA3CF6" w14:textId="77777777" w:rsidR="00CE1CF8" w:rsidRDefault="00CE1CF8" w:rsidP="00CE1CF8">
      <w:pPr>
        <w:rPr>
          <w:rFonts w:ascii="Times New Roman" w:hAnsi="Times New Roman"/>
          <w:bCs/>
          <w:szCs w:val="24"/>
        </w:rPr>
      </w:pPr>
    </w:p>
    <w:p w14:paraId="61C4B881" w14:textId="654A38A9" w:rsidR="00CE1CF8" w:rsidRDefault="00CE1CF8" w:rsidP="00CE1CF8">
      <w:pPr>
        <w:rPr>
          <w:rFonts w:ascii="Times New Roman" w:hAnsi="Times New Roman"/>
          <w:bCs/>
          <w:i/>
          <w:iCs/>
          <w:szCs w:val="24"/>
        </w:rPr>
      </w:pPr>
      <w:r>
        <w:rPr>
          <w:rFonts w:ascii="Times New Roman" w:hAnsi="Times New Roman"/>
          <w:bCs/>
          <w:i/>
          <w:iCs/>
          <w:szCs w:val="24"/>
        </w:rPr>
        <w:t>Readings:</w:t>
      </w:r>
    </w:p>
    <w:p w14:paraId="7E05A2FC" w14:textId="617951EA" w:rsidR="00885774" w:rsidRPr="00885774" w:rsidRDefault="00CE1CF8" w:rsidP="00885774">
      <w:pPr>
        <w:pStyle w:val="ListParagraph"/>
        <w:numPr>
          <w:ilvl w:val="0"/>
          <w:numId w:val="21"/>
        </w:numPr>
        <w:rPr>
          <w:rFonts w:ascii="Times New Roman" w:hAnsi="Times New Roman"/>
          <w:bCs/>
          <w:szCs w:val="24"/>
        </w:rPr>
      </w:pPr>
      <w:r w:rsidRPr="00CE1CF8">
        <w:rPr>
          <w:rFonts w:ascii="Times New Roman" w:hAnsi="Times New Roman"/>
          <w:bCs/>
          <w:szCs w:val="24"/>
        </w:rPr>
        <w:t>To be determined</w:t>
      </w:r>
    </w:p>
    <w:p w14:paraId="394AAB89" w14:textId="77777777" w:rsidR="00885774" w:rsidRPr="00676FCC" w:rsidRDefault="00885774" w:rsidP="00885774">
      <w:pPr>
        <w:rPr>
          <w:rFonts w:ascii="Times New Roman" w:hAnsi="Times New Roman"/>
          <w:szCs w:val="24"/>
        </w:rPr>
      </w:pPr>
    </w:p>
    <w:p w14:paraId="00A388B4" w14:textId="6E946DF6" w:rsidR="00885774" w:rsidRPr="00676FCC" w:rsidRDefault="00885774" w:rsidP="00885774">
      <w:pPr>
        <w:rPr>
          <w:rFonts w:ascii="Times New Roman" w:hAnsi="Times New Roman"/>
          <w:b/>
          <w:szCs w:val="24"/>
        </w:rPr>
      </w:pPr>
      <w:r w:rsidRPr="00676FCC">
        <w:rPr>
          <w:rFonts w:ascii="Times New Roman" w:hAnsi="Times New Roman"/>
          <w:szCs w:val="24"/>
          <w:u w:val="single"/>
        </w:rPr>
        <w:t>Writing for the week:</w:t>
      </w:r>
      <w:r w:rsidRPr="00676FCC">
        <w:rPr>
          <w:rFonts w:ascii="Times New Roman" w:hAnsi="Times New Roman"/>
          <w:szCs w:val="24"/>
        </w:rPr>
        <w:t xml:space="preserve"> </w:t>
      </w:r>
      <w:r w:rsidRPr="00676FCC">
        <w:rPr>
          <w:rFonts w:ascii="Times New Roman" w:hAnsi="Times New Roman"/>
          <w:spacing w:val="-2"/>
          <w:szCs w:val="24"/>
        </w:rPr>
        <w:t>Critique of another student’s draft paper</w:t>
      </w:r>
      <w:r>
        <w:rPr>
          <w:rFonts w:ascii="Times New Roman" w:hAnsi="Times New Roman"/>
          <w:spacing w:val="-2"/>
          <w:szCs w:val="24"/>
        </w:rPr>
        <w:t xml:space="preserve"> (bring a printed copy)</w:t>
      </w:r>
    </w:p>
    <w:p w14:paraId="4FF6EE77" w14:textId="77777777" w:rsidR="00CE1CF8" w:rsidRPr="00676FCC" w:rsidRDefault="00CE1CF8" w:rsidP="000B42F3">
      <w:pPr>
        <w:rPr>
          <w:rFonts w:ascii="Times New Roman" w:hAnsi="Times New Roman"/>
          <w:szCs w:val="24"/>
        </w:rPr>
      </w:pPr>
    </w:p>
    <w:p w14:paraId="4344D46F" w14:textId="7B4C1DAE" w:rsidR="003E118A" w:rsidRPr="00CE1CF8" w:rsidRDefault="00C468A1" w:rsidP="00BA28DD">
      <w:pPr>
        <w:rPr>
          <w:rFonts w:ascii="Times New Roman" w:hAnsi="Times New Roman"/>
          <w:szCs w:val="24"/>
        </w:rPr>
      </w:pPr>
      <w:r>
        <w:rPr>
          <w:rFonts w:ascii="Times New Roman" w:hAnsi="Times New Roman"/>
          <w:b/>
          <w:szCs w:val="24"/>
        </w:rPr>
        <w:t>Tuesday, April 29</w:t>
      </w:r>
      <w:r w:rsidR="00086CF4" w:rsidRPr="00676FCC">
        <w:rPr>
          <w:rFonts w:ascii="Times New Roman" w:hAnsi="Times New Roman"/>
          <w:b/>
          <w:szCs w:val="24"/>
        </w:rPr>
        <w:t>:</w:t>
      </w:r>
      <w:r w:rsidR="00427EB7" w:rsidRPr="00676FCC">
        <w:rPr>
          <w:rFonts w:ascii="Times New Roman" w:hAnsi="Times New Roman"/>
          <w:szCs w:val="24"/>
        </w:rPr>
        <w:t xml:space="preserve"> </w:t>
      </w:r>
      <w:r w:rsidR="00CE1CF8">
        <w:rPr>
          <w:rFonts w:ascii="Times New Roman" w:hAnsi="Times New Roman"/>
          <w:szCs w:val="24"/>
        </w:rPr>
        <w:t>the last class</w:t>
      </w:r>
    </w:p>
    <w:p w14:paraId="0F8169B8" w14:textId="77777777" w:rsidR="00CE1CF8" w:rsidRDefault="00CE1CF8" w:rsidP="00BA28DD">
      <w:pPr>
        <w:rPr>
          <w:rFonts w:ascii="Times New Roman" w:hAnsi="Times New Roman"/>
          <w:szCs w:val="24"/>
        </w:rPr>
      </w:pPr>
    </w:p>
    <w:p w14:paraId="3DA32A0F" w14:textId="77777777" w:rsidR="00885774" w:rsidRPr="00676FCC" w:rsidRDefault="00885774" w:rsidP="00885774">
      <w:pPr>
        <w:rPr>
          <w:rFonts w:ascii="Times New Roman" w:hAnsi="Times New Roman"/>
          <w:szCs w:val="24"/>
        </w:rPr>
      </w:pPr>
      <w:r w:rsidRPr="00676FCC">
        <w:rPr>
          <w:rFonts w:ascii="Times New Roman" w:hAnsi="Times New Roman"/>
          <w:szCs w:val="24"/>
          <w:u w:val="single"/>
        </w:rPr>
        <w:t>Writing for the week:</w:t>
      </w:r>
      <w:r w:rsidRPr="00676FCC">
        <w:rPr>
          <w:rFonts w:ascii="Times New Roman" w:hAnsi="Times New Roman"/>
          <w:szCs w:val="24"/>
        </w:rPr>
        <w:t xml:space="preserve"> Work on essays based on responses to rough draft from peer reader and me; schedule meeting with me if necessary.   </w:t>
      </w:r>
    </w:p>
    <w:p w14:paraId="7B3799D2" w14:textId="77777777" w:rsidR="00C468A1" w:rsidRDefault="00C468A1">
      <w:pPr>
        <w:rPr>
          <w:rFonts w:ascii="Times New Roman" w:hAnsi="Times New Roman"/>
          <w:bCs/>
          <w:szCs w:val="24"/>
        </w:rPr>
      </w:pPr>
    </w:p>
    <w:p w14:paraId="04CA9713" w14:textId="19F91B27" w:rsidR="00C468A1" w:rsidRDefault="00C468A1">
      <w:pPr>
        <w:rPr>
          <w:rFonts w:ascii="Times New Roman" w:hAnsi="Times New Roman"/>
          <w:bCs/>
          <w:szCs w:val="24"/>
        </w:rPr>
      </w:pPr>
      <w:r w:rsidRPr="00C468A1">
        <w:rPr>
          <w:rFonts w:ascii="Times New Roman" w:hAnsi="Times New Roman"/>
          <w:b/>
          <w:szCs w:val="24"/>
        </w:rPr>
        <w:t>Monday, May 12:</w:t>
      </w:r>
      <w:r>
        <w:rPr>
          <w:rFonts w:ascii="Times New Roman" w:hAnsi="Times New Roman"/>
          <w:bCs/>
          <w:szCs w:val="24"/>
        </w:rPr>
        <w:t xml:space="preserve"> </w:t>
      </w:r>
      <w:r w:rsidRPr="00EC3518">
        <w:rPr>
          <w:rFonts w:ascii="Times New Roman" w:hAnsi="Times New Roman"/>
          <w:bCs/>
          <w:szCs w:val="24"/>
        </w:rPr>
        <w:t>Final draft of paper due</w:t>
      </w:r>
    </w:p>
    <w:p w14:paraId="27273659" w14:textId="77777777" w:rsidR="00CA65EB" w:rsidRDefault="00CA65EB">
      <w:pPr>
        <w:rPr>
          <w:rFonts w:ascii="Times New Roman" w:hAnsi="Times New Roman"/>
          <w:bCs/>
          <w:szCs w:val="24"/>
        </w:rPr>
      </w:pPr>
    </w:p>
    <w:p w14:paraId="4DCC28C8" w14:textId="77777777" w:rsidR="00CA65EB" w:rsidRDefault="00CA65EB">
      <w:pPr>
        <w:rPr>
          <w:rFonts w:ascii="Times New Roman" w:hAnsi="Times New Roman"/>
          <w:bCs/>
          <w:szCs w:val="24"/>
        </w:rPr>
      </w:pPr>
    </w:p>
    <w:p w14:paraId="7C8801FA" w14:textId="6F45B587" w:rsidR="00CA65EB" w:rsidRDefault="00CA65EB" w:rsidP="00CA65EB">
      <w:pPr>
        <w:jc w:val="center"/>
        <w:rPr>
          <w:rFonts w:ascii="Times New Roman" w:hAnsi="Times New Roman"/>
          <w:b/>
          <w:smallCaps/>
          <w:szCs w:val="24"/>
        </w:rPr>
      </w:pPr>
      <w:r>
        <w:rPr>
          <w:rFonts w:ascii="Times New Roman" w:hAnsi="Times New Roman"/>
          <w:b/>
          <w:smallCaps/>
          <w:szCs w:val="24"/>
        </w:rPr>
        <w:t>Possible Books for Colloqui</w:t>
      </w:r>
      <w:r w:rsidR="000914A1">
        <w:rPr>
          <w:rFonts w:ascii="Times New Roman" w:hAnsi="Times New Roman"/>
          <w:b/>
          <w:smallCaps/>
          <w:szCs w:val="24"/>
        </w:rPr>
        <w:t>um</w:t>
      </w:r>
    </w:p>
    <w:p w14:paraId="2D528599" w14:textId="77777777" w:rsidR="00CA65EB" w:rsidRDefault="00CA65EB" w:rsidP="00CA65EB">
      <w:pPr>
        <w:jc w:val="center"/>
        <w:rPr>
          <w:rFonts w:ascii="Times New Roman" w:hAnsi="Times New Roman"/>
          <w:b/>
          <w:smallCaps/>
          <w:szCs w:val="24"/>
        </w:rPr>
      </w:pPr>
    </w:p>
    <w:p w14:paraId="1B73506D" w14:textId="77777777" w:rsidR="00CA65EB" w:rsidRPr="00676FCC" w:rsidRDefault="00CA65EB" w:rsidP="00CA65EB">
      <w:pPr>
        <w:pStyle w:val="ListParagraph"/>
        <w:numPr>
          <w:ilvl w:val="0"/>
          <w:numId w:val="20"/>
        </w:numPr>
        <w:rPr>
          <w:rFonts w:ascii="Times New Roman" w:hAnsi="Times New Roman"/>
          <w:i/>
          <w:iCs/>
          <w:szCs w:val="24"/>
        </w:rPr>
      </w:pPr>
      <w:r w:rsidRPr="00676FCC">
        <w:rPr>
          <w:rFonts w:ascii="Times New Roman" w:hAnsi="Times New Roman"/>
          <w:szCs w:val="24"/>
        </w:rPr>
        <w:t xml:space="preserve">Peter Gay, </w:t>
      </w:r>
      <w:r w:rsidRPr="00676FCC">
        <w:rPr>
          <w:rStyle w:val="a-size-extra-large"/>
          <w:rFonts w:ascii="Times New Roman" w:hAnsi="Times New Roman"/>
          <w:i/>
          <w:iCs/>
          <w:szCs w:val="24"/>
        </w:rPr>
        <w:t>The Bourgeois Experience: Victoria to Freud Volume 1: Education of the Senses</w:t>
      </w:r>
      <w:r w:rsidRPr="00676FCC">
        <w:rPr>
          <w:rStyle w:val="a-size-extra-large"/>
          <w:rFonts w:ascii="Times New Roman" w:hAnsi="Times New Roman"/>
          <w:szCs w:val="24"/>
        </w:rPr>
        <w:t xml:space="preserve"> (Oxford: Oxford University Press, 1984)</w:t>
      </w:r>
    </w:p>
    <w:p w14:paraId="31E11F72"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color w:val="211D1E"/>
          <w:szCs w:val="24"/>
        </w:rPr>
        <w:t xml:space="preserve">Karen Lystra, </w:t>
      </w:r>
      <w:r w:rsidRPr="00676FCC">
        <w:rPr>
          <w:rFonts w:ascii="Times New Roman" w:hAnsi="Times New Roman"/>
          <w:i/>
          <w:iCs/>
          <w:color w:val="211D1E"/>
          <w:szCs w:val="24"/>
        </w:rPr>
        <w:t xml:space="preserve">Searching the </w:t>
      </w:r>
      <w:r>
        <w:rPr>
          <w:rFonts w:ascii="Times New Roman" w:hAnsi="Times New Roman"/>
          <w:i/>
          <w:iCs/>
          <w:color w:val="211D1E"/>
          <w:szCs w:val="24"/>
        </w:rPr>
        <w:t>H</w:t>
      </w:r>
      <w:r w:rsidRPr="00676FCC">
        <w:rPr>
          <w:rFonts w:ascii="Times New Roman" w:hAnsi="Times New Roman"/>
          <w:i/>
          <w:iCs/>
          <w:color w:val="211D1E"/>
          <w:szCs w:val="24"/>
        </w:rPr>
        <w:t>eart: Women, Men, and Romantic Love in Nineteenth-Century America</w:t>
      </w:r>
      <w:r w:rsidRPr="00676FCC">
        <w:rPr>
          <w:rFonts w:ascii="Times New Roman" w:hAnsi="Times New Roman"/>
          <w:color w:val="211D1E"/>
          <w:szCs w:val="24"/>
        </w:rPr>
        <w:t xml:space="preserve"> (New York: Oxford University Press, 1989)</w:t>
      </w:r>
    </w:p>
    <w:p w14:paraId="24801495"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color w:val="211D1E"/>
          <w:szCs w:val="24"/>
        </w:rPr>
        <w:t xml:space="preserve">Peter Stearns, </w:t>
      </w:r>
      <w:r w:rsidRPr="00676FCC">
        <w:rPr>
          <w:rFonts w:ascii="Times New Roman" w:hAnsi="Times New Roman"/>
          <w:i/>
          <w:iCs/>
          <w:color w:val="211D1E"/>
          <w:szCs w:val="24"/>
        </w:rPr>
        <w:t>American Cool: Constructing a Twentieth-Century Emotional Style</w:t>
      </w:r>
      <w:r w:rsidRPr="00676FCC">
        <w:rPr>
          <w:rFonts w:ascii="Times New Roman" w:hAnsi="Times New Roman"/>
          <w:color w:val="211D1E"/>
          <w:szCs w:val="24"/>
        </w:rPr>
        <w:t>. New York: New York University Press, 1994)</w:t>
      </w:r>
    </w:p>
    <w:p w14:paraId="60A26C7F"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Michael Heyd, </w:t>
      </w:r>
      <w:r w:rsidRPr="00676FCC">
        <w:rPr>
          <w:rFonts w:ascii="Times New Roman" w:hAnsi="Times New Roman"/>
          <w:i/>
          <w:iCs/>
          <w:szCs w:val="24"/>
        </w:rPr>
        <w:t>Be Sober and Reasonable: The Critique of Enthusiasm in the Seventeenth and Early Eighteenth Centuries</w:t>
      </w:r>
      <w:r w:rsidRPr="00676FCC">
        <w:rPr>
          <w:rFonts w:ascii="Times New Roman" w:hAnsi="Times New Roman"/>
          <w:szCs w:val="24"/>
        </w:rPr>
        <w:t xml:space="preserve"> (Leiden: Brill, 1995)</w:t>
      </w:r>
    </w:p>
    <w:p w14:paraId="52293235" w14:textId="77777777" w:rsidR="00CA65EB" w:rsidRPr="00676FCC" w:rsidRDefault="00CA65EB" w:rsidP="00CA65EB">
      <w:pPr>
        <w:pStyle w:val="ListParagraph"/>
        <w:numPr>
          <w:ilvl w:val="0"/>
          <w:numId w:val="20"/>
        </w:numPr>
        <w:rPr>
          <w:rFonts w:ascii="Times New Roman" w:hAnsi="Times New Roman"/>
          <w:color w:val="211D1E"/>
          <w:szCs w:val="24"/>
        </w:rPr>
      </w:pPr>
      <w:r w:rsidRPr="00676FCC">
        <w:rPr>
          <w:rFonts w:ascii="Times New Roman" w:hAnsi="Times New Roman"/>
          <w:color w:val="211D1E"/>
          <w:szCs w:val="24"/>
        </w:rPr>
        <w:t xml:space="preserve">Julie Ellison, </w:t>
      </w:r>
      <w:r w:rsidRPr="00676FCC">
        <w:rPr>
          <w:rFonts w:ascii="Times New Roman" w:hAnsi="Times New Roman"/>
          <w:i/>
          <w:iCs/>
          <w:color w:val="211D1E"/>
          <w:szCs w:val="24"/>
        </w:rPr>
        <w:t xml:space="preserve">Cato’s Tears and the Making of Anglo-American Emotion </w:t>
      </w:r>
      <w:r w:rsidRPr="00676FCC">
        <w:rPr>
          <w:rFonts w:ascii="Times New Roman" w:hAnsi="Times New Roman"/>
          <w:color w:val="211D1E"/>
          <w:szCs w:val="24"/>
        </w:rPr>
        <w:t>(Chicago: University of Chicago Press, 1999)</w:t>
      </w:r>
    </w:p>
    <w:p w14:paraId="1177EE94"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color w:val="211D1E"/>
          <w:szCs w:val="24"/>
        </w:rPr>
        <w:t xml:space="preserve">Susan Matt, </w:t>
      </w:r>
      <w:r w:rsidRPr="00676FCC">
        <w:rPr>
          <w:rFonts w:ascii="Times New Roman" w:hAnsi="Times New Roman"/>
          <w:i/>
          <w:iCs/>
          <w:color w:val="211D1E"/>
          <w:szCs w:val="24"/>
        </w:rPr>
        <w:t>Keeping up with the Joneses: Envy in American consumer society, 1890–1930</w:t>
      </w:r>
      <w:r w:rsidRPr="00676FCC">
        <w:rPr>
          <w:rFonts w:ascii="Times New Roman" w:hAnsi="Times New Roman"/>
          <w:color w:val="211D1E"/>
          <w:szCs w:val="24"/>
        </w:rPr>
        <w:t xml:space="preserve"> (Philadelphia: University of Pennsylvania Press, 2003)</w:t>
      </w:r>
    </w:p>
    <w:p w14:paraId="410856A4"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lastRenderedPageBreak/>
        <w:t xml:space="preserve">Martha Tomhave Blauvelt, </w:t>
      </w:r>
      <w:r w:rsidRPr="00676FCC">
        <w:rPr>
          <w:rFonts w:ascii="Times New Roman" w:hAnsi="Times New Roman"/>
          <w:i/>
          <w:iCs/>
          <w:szCs w:val="24"/>
        </w:rPr>
        <w:t>The Work of the Heart: Young Women and Emotion, 1780–1830</w:t>
      </w:r>
      <w:r w:rsidRPr="00676FCC">
        <w:rPr>
          <w:rFonts w:ascii="Times New Roman" w:hAnsi="Times New Roman"/>
          <w:szCs w:val="24"/>
        </w:rPr>
        <w:t xml:space="preserve"> (Charlottesville: University of Virginia Press, 2007)</w:t>
      </w:r>
    </w:p>
    <w:p w14:paraId="77F0B83A"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Nicole Eustace, </w:t>
      </w:r>
      <w:r w:rsidRPr="00676FCC">
        <w:rPr>
          <w:rFonts w:ascii="Times New Roman" w:hAnsi="Times New Roman"/>
          <w:i/>
          <w:iCs/>
          <w:szCs w:val="24"/>
        </w:rPr>
        <w:t>Passion is the Gale: Emotion, Power, and the Coming of the American Revolution</w:t>
      </w:r>
      <w:r w:rsidRPr="00676FCC">
        <w:rPr>
          <w:rFonts w:ascii="Times New Roman" w:hAnsi="Times New Roman"/>
          <w:szCs w:val="24"/>
        </w:rPr>
        <w:t xml:space="preserve"> (Chapel Hill: University of North Carolina Press, 2008)</w:t>
      </w:r>
    </w:p>
    <w:p w14:paraId="68D8836D"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color w:val="211D1E"/>
          <w:szCs w:val="24"/>
        </w:rPr>
        <w:t xml:space="preserve">Sarah Knott, </w:t>
      </w:r>
      <w:r w:rsidRPr="00676FCC">
        <w:rPr>
          <w:rFonts w:ascii="Times New Roman" w:hAnsi="Times New Roman"/>
          <w:i/>
          <w:iCs/>
          <w:color w:val="211D1E"/>
          <w:szCs w:val="24"/>
        </w:rPr>
        <w:t>Sensibility and the American Revolution</w:t>
      </w:r>
      <w:r>
        <w:rPr>
          <w:rFonts w:ascii="Times New Roman" w:hAnsi="Times New Roman"/>
          <w:color w:val="211D1E"/>
          <w:szCs w:val="24"/>
        </w:rPr>
        <w:t xml:space="preserve"> (</w:t>
      </w:r>
      <w:r w:rsidRPr="00676FCC">
        <w:rPr>
          <w:rFonts w:ascii="Times New Roman" w:hAnsi="Times New Roman"/>
          <w:color w:val="211D1E"/>
          <w:szCs w:val="24"/>
        </w:rPr>
        <w:t>Chapel Hill: University of North Carolina Press, 2008)</w:t>
      </w:r>
    </w:p>
    <w:p w14:paraId="5536DE43"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Nicole Eustace, </w:t>
      </w:r>
      <w:r w:rsidRPr="00676FCC">
        <w:rPr>
          <w:rFonts w:ascii="Times New Roman" w:hAnsi="Times New Roman"/>
          <w:i/>
          <w:iCs/>
          <w:szCs w:val="24"/>
        </w:rPr>
        <w:t>1812: War and the Passions of Patriotism</w:t>
      </w:r>
      <w:r w:rsidRPr="00676FCC">
        <w:rPr>
          <w:rFonts w:ascii="Times New Roman" w:hAnsi="Times New Roman"/>
          <w:szCs w:val="24"/>
        </w:rPr>
        <w:t xml:space="preserve"> (Philadelphia: University of Pennsylvania Press, 2012)</w:t>
      </w:r>
    </w:p>
    <w:p w14:paraId="34F99F3C"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Thomas Dixon, </w:t>
      </w:r>
      <w:r w:rsidRPr="00676FCC">
        <w:rPr>
          <w:rFonts w:ascii="Times New Roman" w:hAnsi="Times New Roman"/>
          <w:i/>
          <w:iCs/>
          <w:szCs w:val="24"/>
        </w:rPr>
        <w:t>Weeping Britannia: Portrait of a Nation in Tears</w:t>
      </w:r>
      <w:r w:rsidRPr="00676FCC">
        <w:rPr>
          <w:rFonts w:ascii="Times New Roman" w:hAnsi="Times New Roman"/>
          <w:szCs w:val="24"/>
        </w:rPr>
        <w:t xml:space="preserve"> (Oxford: Oxford University Press, 2015)</w:t>
      </w:r>
    </w:p>
    <w:p w14:paraId="675E940A"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Rob Boddice, </w:t>
      </w:r>
      <w:r w:rsidRPr="00676FCC">
        <w:rPr>
          <w:rStyle w:val="Emphasis"/>
          <w:rFonts w:ascii="Times New Roman" w:hAnsi="Times New Roman"/>
          <w:szCs w:val="24"/>
        </w:rPr>
        <w:t>The Science of Sympathy: Morality, Evolution, and Victorian Civilization</w:t>
      </w:r>
      <w:r w:rsidRPr="00676FCC">
        <w:rPr>
          <w:rFonts w:ascii="Times New Roman" w:hAnsi="Times New Roman"/>
          <w:szCs w:val="24"/>
        </w:rPr>
        <w:t xml:space="preserve"> (Urbana-Champaign: University of Illinois Press, 2016)</w:t>
      </w:r>
    </w:p>
    <w:p w14:paraId="32623C45" w14:textId="77777777" w:rsidR="00CA65EB"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Katie Barclay, </w:t>
      </w:r>
      <w:r w:rsidRPr="00676FCC">
        <w:rPr>
          <w:rFonts w:ascii="Times New Roman" w:hAnsi="Times New Roman"/>
          <w:i/>
          <w:iCs/>
          <w:szCs w:val="24"/>
        </w:rPr>
        <w:t>Caritas: Neighbourly Love and the Early Modern Self</w:t>
      </w:r>
      <w:r w:rsidRPr="00676FCC">
        <w:rPr>
          <w:rFonts w:ascii="Times New Roman" w:hAnsi="Times New Roman"/>
          <w:szCs w:val="24"/>
        </w:rPr>
        <w:t xml:space="preserve"> (Oxford: Oxford University Press, 2021)</w:t>
      </w:r>
    </w:p>
    <w:p w14:paraId="6BCEE963" w14:textId="77777777" w:rsidR="00CA65EB" w:rsidRPr="00676FCC" w:rsidRDefault="00CA65EB" w:rsidP="00CA65EB">
      <w:pPr>
        <w:pStyle w:val="Default"/>
        <w:numPr>
          <w:ilvl w:val="0"/>
          <w:numId w:val="20"/>
        </w:numPr>
      </w:pPr>
      <w:r w:rsidRPr="00676FCC">
        <w:t xml:space="preserve">Arlie Russell Hochschild, </w:t>
      </w:r>
      <w:r w:rsidRPr="00676FCC">
        <w:rPr>
          <w:i/>
          <w:iCs/>
        </w:rPr>
        <w:t xml:space="preserve">The Managed Heart: Commercialization of Human Feeling </w:t>
      </w:r>
      <w:r w:rsidRPr="00676FCC">
        <w:t>(Berkeley: University of California Press, 1983)</w:t>
      </w:r>
    </w:p>
    <w:p w14:paraId="7BDC60F0"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Catherine Lutz, </w:t>
      </w:r>
      <w:r w:rsidRPr="00676FCC">
        <w:rPr>
          <w:rFonts w:ascii="Times New Roman" w:hAnsi="Times New Roman"/>
          <w:i/>
          <w:iCs/>
          <w:szCs w:val="24"/>
        </w:rPr>
        <w:t>Unnatural Emotions: Everyday Sentiments on a Micronesian Atoll and Their Challenge to Western Theory</w:t>
      </w:r>
      <w:r w:rsidRPr="00676FCC">
        <w:rPr>
          <w:rFonts w:ascii="Times New Roman" w:hAnsi="Times New Roman"/>
          <w:szCs w:val="24"/>
        </w:rPr>
        <w:t xml:space="preserve"> (Chicago: University of Chicago Press, 1988)</w:t>
      </w:r>
    </w:p>
    <w:p w14:paraId="507FDFA2"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Jean Delumeau, </w:t>
      </w:r>
      <w:r w:rsidRPr="00676FCC">
        <w:rPr>
          <w:rFonts w:ascii="Times New Roman" w:hAnsi="Times New Roman"/>
          <w:i/>
          <w:iCs/>
          <w:szCs w:val="24"/>
        </w:rPr>
        <w:t>Sin and Fear: The Emergence of a Western Guilt Culture, 13th-18th Centuries</w:t>
      </w:r>
      <w:r w:rsidRPr="00676FCC">
        <w:rPr>
          <w:rFonts w:ascii="Times New Roman" w:hAnsi="Times New Roman"/>
          <w:szCs w:val="24"/>
        </w:rPr>
        <w:t>, trans. Eric Nicholson (New York, 1990)</w:t>
      </w:r>
    </w:p>
    <w:p w14:paraId="54B31AD9"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C. Stephen Jaeger, </w:t>
      </w:r>
      <w:r w:rsidRPr="00676FCC">
        <w:rPr>
          <w:rFonts w:ascii="Times New Roman" w:hAnsi="Times New Roman"/>
          <w:i/>
          <w:iCs/>
          <w:szCs w:val="24"/>
        </w:rPr>
        <w:t>Ennobling Love: In Search of a Lost Sensibility</w:t>
      </w:r>
      <w:r w:rsidRPr="00676FCC">
        <w:rPr>
          <w:rFonts w:ascii="Times New Roman" w:hAnsi="Times New Roman"/>
          <w:szCs w:val="24"/>
        </w:rPr>
        <w:t xml:space="preserve"> (Philadelphia: University of Pennsylvania Press, 1999)</w:t>
      </w:r>
    </w:p>
    <w:p w14:paraId="7619DE3B"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Martha C Nussbaum, </w:t>
      </w:r>
      <w:r w:rsidRPr="00676FCC">
        <w:rPr>
          <w:rFonts w:ascii="Times New Roman" w:hAnsi="Times New Roman"/>
          <w:i/>
          <w:iCs/>
          <w:szCs w:val="24"/>
        </w:rPr>
        <w:t>Upheavals of Thought: The Intelligence of Emotions</w:t>
      </w:r>
      <w:r w:rsidRPr="00676FCC">
        <w:rPr>
          <w:rFonts w:ascii="Times New Roman" w:hAnsi="Times New Roman"/>
          <w:szCs w:val="24"/>
        </w:rPr>
        <w:t xml:space="preserve"> (Cambridge: Cambridge University Press, 2001)</w:t>
      </w:r>
    </w:p>
    <w:p w14:paraId="596F70BF"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color w:val="211D1E"/>
          <w:szCs w:val="24"/>
        </w:rPr>
        <w:t xml:space="preserve">William Harris, </w:t>
      </w:r>
      <w:r w:rsidRPr="00676FCC">
        <w:rPr>
          <w:rFonts w:ascii="Times New Roman" w:hAnsi="Times New Roman"/>
          <w:i/>
          <w:iCs/>
          <w:color w:val="211D1E"/>
          <w:szCs w:val="24"/>
        </w:rPr>
        <w:t>Restraining Rage: The Ideology of Anger Control in Classical antiquity</w:t>
      </w:r>
      <w:r w:rsidRPr="00676FCC">
        <w:rPr>
          <w:rFonts w:ascii="Times New Roman" w:hAnsi="Times New Roman"/>
          <w:color w:val="211D1E"/>
          <w:szCs w:val="24"/>
        </w:rPr>
        <w:t xml:space="preserve"> (Cambridge: Harvard University Press, 2002)</w:t>
      </w:r>
    </w:p>
    <w:p w14:paraId="23453E35"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Daniel Lord Smail, </w:t>
      </w:r>
      <w:r w:rsidRPr="00676FCC">
        <w:rPr>
          <w:rFonts w:ascii="Times New Roman" w:hAnsi="Times New Roman"/>
          <w:i/>
          <w:iCs/>
          <w:szCs w:val="24"/>
        </w:rPr>
        <w:t>The Consumption of Justice: Emotions, Publicity, and Legal Culture in Marseille, 1264-1423</w:t>
      </w:r>
      <w:r w:rsidRPr="00676FCC">
        <w:rPr>
          <w:rFonts w:ascii="Times New Roman" w:hAnsi="Times New Roman"/>
          <w:szCs w:val="24"/>
        </w:rPr>
        <w:t xml:space="preserve"> (Ithaca: Cornell University Press, 2003)</w:t>
      </w:r>
    </w:p>
    <w:p w14:paraId="32704388" w14:textId="77777777" w:rsidR="00CA65EB" w:rsidRPr="00676FCC" w:rsidRDefault="00CA65EB" w:rsidP="00CA65EB">
      <w:pPr>
        <w:pStyle w:val="ListParagraph"/>
        <w:numPr>
          <w:ilvl w:val="0"/>
          <w:numId w:val="20"/>
        </w:numPr>
        <w:rPr>
          <w:rStyle w:val="publisher-name"/>
          <w:rFonts w:ascii="Times New Roman" w:hAnsi="Times New Roman"/>
          <w:szCs w:val="24"/>
        </w:rPr>
      </w:pPr>
      <w:r w:rsidRPr="00676FCC">
        <w:rPr>
          <w:rStyle w:val="surname"/>
          <w:rFonts w:ascii="Times New Roman" w:hAnsi="Times New Roman"/>
          <w:szCs w:val="24"/>
        </w:rPr>
        <w:t>Sara Ahmed</w:t>
      </w:r>
      <w:r w:rsidRPr="00676FCC">
        <w:rPr>
          <w:rStyle w:val="string-name"/>
          <w:rFonts w:ascii="Times New Roman" w:hAnsi="Times New Roman"/>
          <w:szCs w:val="24"/>
        </w:rPr>
        <w:t>,</w:t>
      </w:r>
      <w:r w:rsidRPr="00676FCC">
        <w:rPr>
          <w:rStyle w:val="mixed-citation"/>
          <w:rFonts w:ascii="Times New Roman" w:hAnsi="Times New Roman"/>
          <w:szCs w:val="24"/>
        </w:rPr>
        <w:t xml:space="preserve"> </w:t>
      </w:r>
      <w:r w:rsidRPr="00676FCC">
        <w:rPr>
          <w:rStyle w:val="source"/>
          <w:rFonts w:ascii="Times New Roman" w:hAnsi="Times New Roman"/>
          <w:i/>
          <w:iCs/>
          <w:szCs w:val="24"/>
        </w:rPr>
        <w:t>The Cultural Politics of Emotion</w:t>
      </w:r>
      <w:r w:rsidRPr="00676FCC">
        <w:rPr>
          <w:rStyle w:val="mixed-citation"/>
          <w:rFonts w:ascii="Times New Roman" w:hAnsi="Times New Roman"/>
          <w:szCs w:val="24"/>
        </w:rPr>
        <w:t xml:space="preserve"> (</w:t>
      </w:r>
      <w:r w:rsidRPr="00676FCC">
        <w:rPr>
          <w:rStyle w:val="publisher-loc"/>
          <w:rFonts w:ascii="Times New Roman" w:hAnsi="Times New Roman"/>
          <w:szCs w:val="24"/>
        </w:rPr>
        <w:t>Edinburgh</w:t>
      </w:r>
      <w:r w:rsidRPr="00676FCC">
        <w:rPr>
          <w:rStyle w:val="mixed-citation"/>
          <w:rFonts w:ascii="Times New Roman" w:hAnsi="Times New Roman"/>
          <w:szCs w:val="24"/>
        </w:rPr>
        <w:t xml:space="preserve">: </w:t>
      </w:r>
      <w:r w:rsidRPr="00676FCC">
        <w:rPr>
          <w:rStyle w:val="publisher-name"/>
          <w:rFonts w:ascii="Times New Roman" w:hAnsi="Times New Roman"/>
          <w:szCs w:val="24"/>
        </w:rPr>
        <w:t>Edinburgh University Press, 2004)</w:t>
      </w:r>
    </w:p>
    <w:p w14:paraId="17DB8ECD"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Joanna Bourke, </w:t>
      </w:r>
      <w:r w:rsidRPr="00676FCC">
        <w:rPr>
          <w:rFonts w:ascii="Times New Roman" w:hAnsi="Times New Roman"/>
          <w:i/>
          <w:szCs w:val="24"/>
        </w:rPr>
        <w:t xml:space="preserve">Fear, a Cultural History </w:t>
      </w:r>
      <w:r w:rsidRPr="00676FCC">
        <w:rPr>
          <w:rFonts w:ascii="Times New Roman" w:hAnsi="Times New Roman"/>
          <w:iCs/>
          <w:szCs w:val="24"/>
        </w:rPr>
        <w:t>(London: Virago Press, 2005)</w:t>
      </w:r>
    </w:p>
    <w:p w14:paraId="5D021282" w14:textId="77777777"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color w:val="211D1E"/>
          <w:szCs w:val="24"/>
        </w:rPr>
        <w:t xml:space="preserve">Susan Karant-Nunn, </w:t>
      </w:r>
      <w:r w:rsidRPr="00676FCC">
        <w:rPr>
          <w:rFonts w:ascii="Times New Roman" w:hAnsi="Times New Roman"/>
          <w:i/>
          <w:iCs/>
          <w:color w:val="211D1E"/>
          <w:szCs w:val="24"/>
        </w:rPr>
        <w:t>The Reformation of Feeling: Shaping the Religious Emotions in Early Modern Germany</w:t>
      </w:r>
      <w:r w:rsidRPr="00676FCC">
        <w:rPr>
          <w:rFonts w:ascii="Times New Roman" w:hAnsi="Times New Roman"/>
          <w:color w:val="211D1E"/>
          <w:szCs w:val="24"/>
        </w:rPr>
        <w:t xml:space="preserve"> (New York: Oxford University Press, 2010)</w:t>
      </w:r>
    </w:p>
    <w:p w14:paraId="338CDC5F" w14:textId="09082E4D" w:rsidR="00CA65EB" w:rsidRPr="00676FCC"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Jan Plamper, Benjamin Lazier (eds.), </w:t>
      </w:r>
      <w:r w:rsidRPr="00676FCC">
        <w:rPr>
          <w:rFonts w:ascii="Times New Roman" w:hAnsi="Times New Roman"/>
          <w:i/>
          <w:iCs/>
          <w:szCs w:val="24"/>
        </w:rPr>
        <w:t>Fear: Across the Disciplines</w:t>
      </w:r>
      <w:r w:rsidRPr="00676FCC">
        <w:rPr>
          <w:rFonts w:ascii="Times New Roman" w:hAnsi="Times New Roman"/>
          <w:szCs w:val="24"/>
        </w:rPr>
        <w:t xml:space="preserve"> (Pittsburgh: University of Pittsburg Press, 2012) </w:t>
      </w:r>
      <w:r w:rsidRPr="00676FCC">
        <w:rPr>
          <w:rFonts w:ascii="Times New Roman" w:hAnsi="Times New Roman"/>
          <w:i/>
          <w:iCs/>
          <w:szCs w:val="24"/>
        </w:rPr>
        <w:t xml:space="preserve">and </w:t>
      </w:r>
      <w:r w:rsidRPr="00676FCC">
        <w:rPr>
          <w:rFonts w:ascii="Times New Roman" w:hAnsi="Times New Roman"/>
          <w:szCs w:val="24"/>
        </w:rPr>
        <w:t xml:space="preserve">Jan Plamper, “Fear: Soldiers and Emotion in Early Twentieth-Century Russian Military Psychology,” in </w:t>
      </w:r>
      <w:r w:rsidRPr="00676FCC">
        <w:rPr>
          <w:rFonts w:ascii="Times New Roman" w:hAnsi="Times New Roman"/>
          <w:i/>
          <w:iCs/>
          <w:szCs w:val="24"/>
        </w:rPr>
        <w:t xml:space="preserve">Slavic Review </w:t>
      </w:r>
      <w:r w:rsidRPr="00676FCC">
        <w:rPr>
          <w:rFonts w:ascii="Times New Roman" w:hAnsi="Times New Roman"/>
          <w:szCs w:val="24"/>
        </w:rPr>
        <w:t xml:space="preserve">68.2 (2009): 259-83 </w:t>
      </w:r>
    </w:p>
    <w:p w14:paraId="3DEEE581" w14:textId="77777777" w:rsidR="00CA65EB" w:rsidRPr="00C668E0"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Barbara H. Rosenwein, </w:t>
      </w:r>
      <w:r w:rsidRPr="00676FCC">
        <w:rPr>
          <w:rFonts w:ascii="Times New Roman" w:hAnsi="Times New Roman"/>
          <w:i/>
          <w:iCs/>
          <w:szCs w:val="24"/>
        </w:rPr>
        <w:t>Generations of Feeling: A History of Emotions, 600–1700</w:t>
      </w:r>
      <w:r w:rsidRPr="00676FCC">
        <w:rPr>
          <w:rFonts w:ascii="Times New Roman" w:hAnsi="Times New Roman"/>
          <w:szCs w:val="24"/>
        </w:rPr>
        <w:t xml:space="preserve"> (Cambridge: Cambridge University Press, 2016)</w:t>
      </w:r>
    </w:p>
    <w:p w14:paraId="10E75A29" w14:textId="77777777" w:rsidR="00CA65EB" w:rsidRPr="00C668E0" w:rsidRDefault="00CA65EB" w:rsidP="00CA65EB">
      <w:pPr>
        <w:pStyle w:val="ListParagraph"/>
        <w:numPr>
          <w:ilvl w:val="0"/>
          <w:numId w:val="20"/>
        </w:numPr>
      </w:pPr>
      <w:r w:rsidRPr="00C668E0">
        <w:rPr>
          <w:rFonts w:ascii="Times New Roman" w:hAnsi="Times New Roman"/>
          <w:szCs w:val="24"/>
        </w:rPr>
        <w:t>Damien Bouquet and Piroska Nagy,</w:t>
      </w:r>
      <w:r w:rsidRPr="00C668E0">
        <w:rPr>
          <w:rFonts w:ascii="Times New Roman" w:hAnsi="Times New Roman"/>
          <w:b/>
          <w:bCs/>
          <w:szCs w:val="24"/>
        </w:rPr>
        <w:t xml:space="preserve"> </w:t>
      </w:r>
      <w:r w:rsidRPr="00C668E0">
        <w:rPr>
          <w:rFonts w:ascii="Times New Roman" w:hAnsi="Times New Roman"/>
          <w:i/>
          <w:iCs/>
          <w:szCs w:val="24"/>
        </w:rPr>
        <w:t>Medieval Sensibilities: A History of Emotions in the Middle Ages</w:t>
      </w:r>
      <w:r w:rsidRPr="00C668E0">
        <w:rPr>
          <w:rFonts w:ascii="Times New Roman" w:hAnsi="Times New Roman"/>
          <w:szCs w:val="24"/>
        </w:rPr>
        <w:t xml:space="preserve"> (Cambridge, Polity Press, 2018)</w:t>
      </w:r>
    </w:p>
    <w:p w14:paraId="167A97A3" w14:textId="77777777" w:rsidR="00CA65EB" w:rsidRPr="000B42F3" w:rsidRDefault="00CA65EB" w:rsidP="00CA65EB">
      <w:pPr>
        <w:pStyle w:val="ListParagraph"/>
        <w:numPr>
          <w:ilvl w:val="0"/>
          <w:numId w:val="20"/>
        </w:numPr>
        <w:rPr>
          <w:rFonts w:ascii="Times New Roman" w:hAnsi="Times New Roman"/>
          <w:szCs w:val="24"/>
        </w:rPr>
      </w:pPr>
      <w:r w:rsidRPr="00676FCC">
        <w:rPr>
          <w:rFonts w:ascii="Times New Roman" w:hAnsi="Times New Roman"/>
          <w:szCs w:val="24"/>
        </w:rPr>
        <w:t xml:space="preserve">Ville Kivimäki, Sami Suodenjoki, and Tanja Vahtikari (Eds.), </w:t>
      </w:r>
      <w:r w:rsidRPr="00676FCC">
        <w:rPr>
          <w:rFonts w:ascii="Times New Roman" w:hAnsi="Times New Roman"/>
          <w:i/>
          <w:iCs/>
          <w:szCs w:val="24"/>
        </w:rPr>
        <w:t>Lived Nation as the History of Experiences and Emotions in Finland, 1800-2000</w:t>
      </w:r>
      <w:r w:rsidRPr="00676FCC">
        <w:rPr>
          <w:rFonts w:ascii="Times New Roman" w:hAnsi="Times New Roman"/>
          <w:szCs w:val="24"/>
        </w:rPr>
        <w:t xml:space="preserve"> (Palgrave Macmillan, 2021)</w:t>
      </w:r>
    </w:p>
    <w:p w14:paraId="042BB2B4" w14:textId="77777777" w:rsidR="00CA65EB" w:rsidRPr="00CA65EB" w:rsidRDefault="00CA65EB" w:rsidP="00CA65EB">
      <w:pPr>
        <w:pStyle w:val="ListParagraph"/>
        <w:rPr>
          <w:rFonts w:ascii="Times New Roman" w:hAnsi="Times New Roman"/>
          <w:szCs w:val="24"/>
        </w:rPr>
      </w:pPr>
    </w:p>
    <w:sectPr w:rsidR="00CA65EB" w:rsidRPr="00CA65EB" w:rsidSect="00BF4732">
      <w:headerReference w:type="even" r:id="rId18"/>
      <w:headerReference w:type="default" r:id="rId19"/>
      <w:footerReference w:type="even" r:id="rId20"/>
      <w:footerReference w:type="default" r:id="rId2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853A0" w14:textId="77777777" w:rsidR="00370DEA" w:rsidRDefault="00370DEA">
      <w:r>
        <w:separator/>
      </w:r>
    </w:p>
  </w:endnote>
  <w:endnote w:type="continuationSeparator" w:id="0">
    <w:p w14:paraId="0016BA08" w14:textId="77777777" w:rsidR="00370DEA" w:rsidRDefault="0037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67DF" w14:textId="77777777" w:rsidR="00370DEA" w:rsidRDefault="00370DEA" w:rsidP="004D4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D87EB3" w14:textId="77777777" w:rsidR="00370DEA" w:rsidRDefault="00370DEA" w:rsidP="004D41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38C4" w14:textId="77777777" w:rsidR="00370DEA" w:rsidRDefault="00370DEA" w:rsidP="004D4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6606">
      <w:rPr>
        <w:rStyle w:val="PageNumber"/>
        <w:noProof/>
      </w:rPr>
      <w:t>10</w:t>
    </w:r>
    <w:r>
      <w:rPr>
        <w:rStyle w:val="PageNumber"/>
      </w:rPr>
      <w:fldChar w:fldCharType="end"/>
    </w:r>
  </w:p>
  <w:p w14:paraId="39EB75D8" w14:textId="77777777" w:rsidR="00370DEA" w:rsidRDefault="00370DEA" w:rsidP="004D41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FB25E" w14:textId="77777777" w:rsidR="00370DEA" w:rsidRDefault="00370DEA">
      <w:r>
        <w:separator/>
      </w:r>
    </w:p>
  </w:footnote>
  <w:footnote w:type="continuationSeparator" w:id="0">
    <w:p w14:paraId="037904D5" w14:textId="77777777" w:rsidR="00370DEA" w:rsidRDefault="0037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6FD3B" w14:textId="77777777" w:rsidR="00370DEA" w:rsidRDefault="00370DEA" w:rsidP="004D41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3D7BDE" w14:textId="77777777" w:rsidR="00370DEA" w:rsidRDefault="00370DEA" w:rsidP="004D41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4ECD" w14:textId="77777777" w:rsidR="00370DEA" w:rsidRPr="000E0284" w:rsidRDefault="00370DEA" w:rsidP="004D41F1">
    <w:pPr>
      <w:pStyle w:val="Header"/>
      <w:ind w:right="36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4D8C"/>
    <w:multiLevelType w:val="hybridMultilevel"/>
    <w:tmpl w:val="62442D84"/>
    <w:lvl w:ilvl="0" w:tplc="A26CA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740C"/>
    <w:multiLevelType w:val="hybridMultilevel"/>
    <w:tmpl w:val="F990985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2A4B73"/>
    <w:multiLevelType w:val="hybridMultilevel"/>
    <w:tmpl w:val="6A720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82490D"/>
    <w:multiLevelType w:val="hybridMultilevel"/>
    <w:tmpl w:val="5BBE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455AE"/>
    <w:multiLevelType w:val="hybridMultilevel"/>
    <w:tmpl w:val="9F94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B455F"/>
    <w:multiLevelType w:val="hybridMultilevel"/>
    <w:tmpl w:val="13FAC9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916F27"/>
    <w:multiLevelType w:val="hybridMultilevel"/>
    <w:tmpl w:val="DF8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62D7F"/>
    <w:multiLevelType w:val="hybridMultilevel"/>
    <w:tmpl w:val="91EA3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67C72"/>
    <w:multiLevelType w:val="hybridMultilevel"/>
    <w:tmpl w:val="EA489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14D90"/>
    <w:multiLevelType w:val="hybridMultilevel"/>
    <w:tmpl w:val="0D34E2C4"/>
    <w:lvl w:ilvl="0" w:tplc="73A85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17697F"/>
    <w:multiLevelType w:val="hybridMultilevel"/>
    <w:tmpl w:val="21120766"/>
    <w:lvl w:ilvl="0" w:tplc="A0648F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A34A2"/>
    <w:multiLevelType w:val="hybridMultilevel"/>
    <w:tmpl w:val="A858DCCA"/>
    <w:lvl w:ilvl="0" w:tplc="7862C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35B1E"/>
    <w:multiLevelType w:val="hybridMultilevel"/>
    <w:tmpl w:val="3AE27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5322E"/>
    <w:multiLevelType w:val="hybridMultilevel"/>
    <w:tmpl w:val="8DD226A8"/>
    <w:lvl w:ilvl="0" w:tplc="AE0A40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F7B4E"/>
    <w:multiLevelType w:val="hybridMultilevel"/>
    <w:tmpl w:val="68EA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75FCB"/>
    <w:multiLevelType w:val="hybridMultilevel"/>
    <w:tmpl w:val="573E422A"/>
    <w:lvl w:ilvl="0" w:tplc="A0648F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E04DE3"/>
    <w:multiLevelType w:val="hybridMultilevel"/>
    <w:tmpl w:val="D676E8F2"/>
    <w:lvl w:ilvl="0" w:tplc="7DCEC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F87526"/>
    <w:multiLevelType w:val="hybridMultilevel"/>
    <w:tmpl w:val="24B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4B47D1"/>
    <w:multiLevelType w:val="hybridMultilevel"/>
    <w:tmpl w:val="C878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25475"/>
    <w:multiLevelType w:val="hybridMultilevel"/>
    <w:tmpl w:val="F0CC4C16"/>
    <w:lvl w:ilvl="0" w:tplc="E7068A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86C6E"/>
    <w:multiLevelType w:val="hybridMultilevel"/>
    <w:tmpl w:val="F10A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D64E5"/>
    <w:multiLevelType w:val="hybridMultilevel"/>
    <w:tmpl w:val="00CA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275349">
    <w:abstractNumId w:val="7"/>
  </w:num>
  <w:num w:numId="2" w16cid:durableId="686516678">
    <w:abstractNumId w:val="2"/>
  </w:num>
  <w:num w:numId="3" w16cid:durableId="1297877650">
    <w:abstractNumId w:val="20"/>
  </w:num>
  <w:num w:numId="4" w16cid:durableId="807013334">
    <w:abstractNumId w:val="14"/>
  </w:num>
  <w:num w:numId="5" w16cid:durableId="116490067">
    <w:abstractNumId w:val="3"/>
  </w:num>
  <w:num w:numId="6" w16cid:durableId="1117989433">
    <w:abstractNumId w:val="21"/>
  </w:num>
  <w:num w:numId="7" w16cid:durableId="1863665966">
    <w:abstractNumId w:val="4"/>
  </w:num>
  <w:num w:numId="8" w16cid:durableId="516315597">
    <w:abstractNumId w:val="17"/>
  </w:num>
  <w:num w:numId="9" w16cid:durableId="1568111097">
    <w:abstractNumId w:val="18"/>
  </w:num>
  <w:num w:numId="10" w16cid:durableId="1775711841">
    <w:abstractNumId w:val="12"/>
  </w:num>
  <w:num w:numId="11" w16cid:durableId="2106919706">
    <w:abstractNumId w:val="16"/>
  </w:num>
  <w:num w:numId="12" w16cid:durableId="387530521">
    <w:abstractNumId w:val="9"/>
  </w:num>
  <w:num w:numId="13" w16cid:durableId="1041050313">
    <w:abstractNumId w:val="8"/>
  </w:num>
  <w:num w:numId="14" w16cid:durableId="961231548">
    <w:abstractNumId w:val="6"/>
  </w:num>
  <w:num w:numId="15" w16cid:durableId="171264520">
    <w:abstractNumId w:val="10"/>
  </w:num>
  <w:num w:numId="16" w16cid:durableId="985400685">
    <w:abstractNumId w:val="15"/>
  </w:num>
  <w:num w:numId="17" w16cid:durableId="884101501">
    <w:abstractNumId w:val="1"/>
  </w:num>
  <w:num w:numId="18" w16cid:durableId="355038309">
    <w:abstractNumId w:val="5"/>
  </w:num>
  <w:num w:numId="19" w16cid:durableId="297153528">
    <w:abstractNumId w:val="13"/>
  </w:num>
  <w:num w:numId="20" w16cid:durableId="17777193">
    <w:abstractNumId w:val="19"/>
  </w:num>
  <w:num w:numId="21" w16cid:durableId="1180776167">
    <w:abstractNumId w:val="0"/>
  </w:num>
  <w:num w:numId="22" w16cid:durableId="565654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D49"/>
    <w:rsid w:val="00002300"/>
    <w:rsid w:val="00005B88"/>
    <w:rsid w:val="00010C85"/>
    <w:rsid w:val="00015F76"/>
    <w:rsid w:val="0003519A"/>
    <w:rsid w:val="00040897"/>
    <w:rsid w:val="00042214"/>
    <w:rsid w:val="00044B79"/>
    <w:rsid w:val="00044F32"/>
    <w:rsid w:val="00050FB0"/>
    <w:rsid w:val="00057E37"/>
    <w:rsid w:val="000638B7"/>
    <w:rsid w:val="00064151"/>
    <w:rsid w:val="00072530"/>
    <w:rsid w:val="00086CF4"/>
    <w:rsid w:val="000914A1"/>
    <w:rsid w:val="000A14AB"/>
    <w:rsid w:val="000B1889"/>
    <w:rsid w:val="000B42F3"/>
    <w:rsid w:val="000C1088"/>
    <w:rsid w:val="000C3610"/>
    <w:rsid w:val="000D3374"/>
    <w:rsid w:val="000E243D"/>
    <w:rsid w:val="000F2D15"/>
    <w:rsid w:val="000F726D"/>
    <w:rsid w:val="000F7337"/>
    <w:rsid w:val="00103671"/>
    <w:rsid w:val="00110E23"/>
    <w:rsid w:val="001128E2"/>
    <w:rsid w:val="001142C9"/>
    <w:rsid w:val="001149CE"/>
    <w:rsid w:val="0013026C"/>
    <w:rsid w:val="00132AE0"/>
    <w:rsid w:val="00137215"/>
    <w:rsid w:val="00141B15"/>
    <w:rsid w:val="001471A8"/>
    <w:rsid w:val="001501AA"/>
    <w:rsid w:val="00164AEA"/>
    <w:rsid w:val="00177286"/>
    <w:rsid w:val="00184D8A"/>
    <w:rsid w:val="001866EE"/>
    <w:rsid w:val="001A0C12"/>
    <w:rsid w:val="001A66E4"/>
    <w:rsid w:val="001A6BB8"/>
    <w:rsid w:val="001B71F0"/>
    <w:rsid w:val="001C5235"/>
    <w:rsid w:val="001D2D3C"/>
    <w:rsid w:val="001D3E08"/>
    <w:rsid w:val="001D4CA1"/>
    <w:rsid w:val="001E6917"/>
    <w:rsid w:val="002153B7"/>
    <w:rsid w:val="0021643E"/>
    <w:rsid w:val="00232040"/>
    <w:rsid w:val="00242DAB"/>
    <w:rsid w:val="0025464E"/>
    <w:rsid w:val="00277FE6"/>
    <w:rsid w:val="00280E11"/>
    <w:rsid w:val="00281C39"/>
    <w:rsid w:val="0028348B"/>
    <w:rsid w:val="002856EF"/>
    <w:rsid w:val="00286751"/>
    <w:rsid w:val="002901FC"/>
    <w:rsid w:val="002A3C5C"/>
    <w:rsid w:val="002A6E51"/>
    <w:rsid w:val="002B2288"/>
    <w:rsid w:val="002B3709"/>
    <w:rsid w:val="002C2BAC"/>
    <w:rsid w:val="002F0196"/>
    <w:rsid w:val="002F6B36"/>
    <w:rsid w:val="003202A9"/>
    <w:rsid w:val="00325340"/>
    <w:rsid w:val="0033608D"/>
    <w:rsid w:val="00356D75"/>
    <w:rsid w:val="0036239D"/>
    <w:rsid w:val="0037050B"/>
    <w:rsid w:val="00370DEA"/>
    <w:rsid w:val="00377B63"/>
    <w:rsid w:val="00386892"/>
    <w:rsid w:val="00387EB9"/>
    <w:rsid w:val="00391827"/>
    <w:rsid w:val="0039340A"/>
    <w:rsid w:val="00397060"/>
    <w:rsid w:val="00397AF3"/>
    <w:rsid w:val="003D0A81"/>
    <w:rsid w:val="003E118A"/>
    <w:rsid w:val="003F59F4"/>
    <w:rsid w:val="00401187"/>
    <w:rsid w:val="00410EBC"/>
    <w:rsid w:val="00416E63"/>
    <w:rsid w:val="00417869"/>
    <w:rsid w:val="004178D0"/>
    <w:rsid w:val="00422DFB"/>
    <w:rsid w:val="00427EB7"/>
    <w:rsid w:val="00427F57"/>
    <w:rsid w:val="0046523E"/>
    <w:rsid w:val="00484141"/>
    <w:rsid w:val="00487718"/>
    <w:rsid w:val="004B00CE"/>
    <w:rsid w:val="004B3812"/>
    <w:rsid w:val="004C35D1"/>
    <w:rsid w:val="004D41F1"/>
    <w:rsid w:val="004D64BF"/>
    <w:rsid w:val="004F29B5"/>
    <w:rsid w:val="004F2A0B"/>
    <w:rsid w:val="005008A1"/>
    <w:rsid w:val="00504292"/>
    <w:rsid w:val="00511B75"/>
    <w:rsid w:val="00522B60"/>
    <w:rsid w:val="005353BF"/>
    <w:rsid w:val="00543CAC"/>
    <w:rsid w:val="00546011"/>
    <w:rsid w:val="00546260"/>
    <w:rsid w:val="005543DF"/>
    <w:rsid w:val="00567764"/>
    <w:rsid w:val="0058069C"/>
    <w:rsid w:val="00581C70"/>
    <w:rsid w:val="00586B3E"/>
    <w:rsid w:val="00590FAA"/>
    <w:rsid w:val="00592A0B"/>
    <w:rsid w:val="00596BAA"/>
    <w:rsid w:val="00597425"/>
    <w:rsid w:val="005A0EA8"/>
    <w:rsid w:val="005A259C"/>
    <w:rsid w:val="005D6070"/>
    <w:rsid w:val="005F2BC1"/>
    <w:rsid w:val="005F3A4F"/>
    <w:rsid w:val="005F4DC3"/>
    <w:rsid w:val="00612EE5"/>
    <w:rsid w:val="00620FC2"/>
    <w:rsid w:val="00622667"/>
    <w:rsid w:val="00644DE7"/>
    <w:rsid w:val="00667C15"/>
    <w:rsid w:val="00676FCC"/>
    <w:rsid w:val="0068017B"/>
    <w:rsid w:val="00680483"/>
    <w:rsid w:val="0068063E"/>
    <w:rsid w:val="00680C08"/>
    <w:rsid w:val="006813A9"/>
    <w:rsid w:val="00682EC6"/>
    <w:rsid w:val="006B710D"/>
    <w:rsid w:val="006D5ED4"/>
    <w:rsid w:val="006D7E3D"/>
    <w:rsid w:val="00703B74"/>
    <w:rsid w:val="00705274"/>
    <w:rsid w:val="00710BB4"/>
    <w:rsid w:val="007166A6"/>
    <w:rsid w:val="00717F46"/>
    <w:rsid w:val="00720B83"/>
    <w:rsid w:val="007253EB"/>
    <w:rsid w:val="00733767"/>
    <w:rsid w:val="00763451"/>
    <w:rsid w:val="00766A4F"/>
    <w:rsid w:val="007865CE"/>
    <w:rsid w:val="00791B6E"/>
    <w:rsid w:val="00795D3E"/>
    <w:rsid w:val="007A3A52"/>
    <w:rsid w:val="007B19D1"/>
    <w:rsid w:val="007B3BF1"/>
    <w:rsid w:val="007C3AE1"/>
    <w:rsid w:val="00804594"/>
    <w:rsid w:val="00810323"/>
    <w:rsid w:val="00844463"/>
    <w:rsid w:val="00847103"/>
    <w:rsid w:val="00860985"/>
    <w:rsid w:val="00862319"/>
    <w:rsid w:val="0086607F"/>
    <w:rsid w:val="00885774"/>
    <w:rsid w:val="00895BEA"/>
    <w:rsid w:val="008A2C90"/>
    <w:rsid w:val="008B69B6"/>
    <w:rsid w:val="008C08FC"/>
    <w:rsid w:val="008C3628"/>
    <w:rsid w:val="008D34DA"/>
    <w:rsid w:val="008E01F8"/>
    <w:rsid w:val="008E34C8"/>
    <w:rsid w:val="008F4D9B"/>
    <w:rsid w:val="008F59BA"/>
    <w:rsid w:val="00920C99"/>
    <w:rsid w:val="00927D35"/>
    <w:rsid w:val="009309E3"/>
    <w:rsid w:val="00931729"/>
    <w:rsid w:val="0094156E"/>
    <w:rsid w:val="0094715E"/>
    <w:rsid w:val="009505E3"/>
    <w:rsid w:val="009706D9"/>
    <w:rsid w:val="009A3A3E"/>
    <w:rsid w:val="009B0D7F"/>
    <w:rsid w:val="009B7262"/>
    <w:rsid w:val="009C3BAF"/>
    <w:rsid w:val="009C68AE"/>
    <w:rsid w:val="009D3448"/>
    <w:rsid w:val="009D6DC8"/>
    <w:rsid w:val="009F7F98"/>
    <w:rsid w:val="00A14A2A"/>
    <w:rsid w:val="00A26606"/>
    <w:rsid w:val="00A4324D"/>
    <w:rsid w:val="00A520A4"/>
    <w:rsid w:val="00A55673"/>
    <w:rsid w:val="00A5743A"/>
    <w:rsid w:val="00A6705E"/>
    <w:rsid w:val="00A67B5E"/>
    <w:rsid w:val="00A76056"/>
    <w:rsid w:val="00A95EFF"/>
    <w:rsid w:val="00AA2D3D"/>
    <w:rsid w:val="00AB6F46"/>
    <w:rsid w:val="00AC300A"/>
    <w:rsid w:val="00AC5975"/>
    <w:rsid w:val="00AC7F5F"/>
    <w:rsid w:val="00AF7C07"/>
    <w:rsid w:val="00B00DE5"/>
    <w:rsid w:val="00B12E55"/>
    <w:rsid w:val="00B30749"/>
    <w:rsid w:val="00B33480"/>
    <w:rsid w:val="00B37924"/>
    <w:rsid w:val="00B43214"/>
    <w:rsid w:val="00B45FA7"/>
    <w:rsid w:val="00B50223"/>
    <w:rsid w:val="00B56F23"/>
    <w:rsid w:val="00B635AB"/>
    <w:rsid w:val="00B65C60"/>
    <w:rsid w:val="00B775B7"/>
    <w:rsid w:val="00B94B84"/>
    <w:rsid w:val="00BA28DD"/>
    <w:rsid w:val="00BB456E"/>
    <w:rsid w:val="00BD372B"/>
    <w:rsid w:val="00BD7AB4"/>
    <w:rsid w:val="00BE2BB8"/>
    <w:rsid w:val="00BE7FF1"/>
    <w:rsid w:val="00BF30AA"/>
    <w:rsid w:val="00BF3A99"/>
    <w:rsid w:val="00BF4732"/>
    <w:rsid w:val="00BF63A7"/>
    <w:rsid w:val="00BF74F5"/>
    <w:rsid w:val="00C00154"/>
    <w:rsid w:val="00C036A0"/>
    <w:rsid w:val="00C309E8"/>
    <w:rsid w:val="00C335DD"/>
    <w:rsid w:val="00C468A1"/>
    <w:rsid w:val="00C668E0"/>
    <w:rsid w:val="00C75A07"/>
    <w:rsid w:val="00C836B0"/>
    <w:rsid w:val="00CA24C4"/>
    <w:rsid w:val="00CA2ACA"/>
    <w:rsid w:val="00CA4F3C"/>
    <w:rsid w:val="00CA65EB"/>
    <w:rsid w:val="00CA6CB1"/>
    <w:rsid w:val="00CB2361"/>
    <w:rsid w:val="00CB28AF"/>
    <w:rsid w:val="00CB6D49"/>
    <w:rsid w:val="00CC5FB3"/>
    <w:rsid w:val="00CC73BC"/>
    <w:rsid w:val="00CD1923"/>
    <w:rsid w:val="00CD327B"/>
    <w:rsid w:val="00CE1CF8"/>
    <w:rsid w:val="00CF139E"/>
    <w:rsid w:val="00CF3883"/>
    <w:rsid w:val="00D115A7"/>
    <w:rsid w:val="00D32459"/>
    <w:rsid w:val="00D62198"/>
    <w:rsid w:val="00D63673"/>
    <w:rsid w:val="00D751C9"/>
    <w:rsid w:val="00D875E5"/>
    <w:rsid w:val="00DA4A36"/>
    <w:rsid w:val="00DB2351"/>
    <w:rsid w:val="00DC4B44"/>
    <w:rsid w:val="00DD1EA8"/>
    <w:rsid w:val="00DF1C04"/>
    <w:rsid w:val="00DF7C2D"/>
    <w:rsid w:val="00E14DDE"/>
    <w:rsid w:val="00E15721"/>
    <w:rsid w:val="00E23DC1"/>
    <w:rsid w:val="00E4766A"/>
    <w:rsid w:val="00E52493"/>
    <w:rsid w:val="00E71972"/>
    <w:rsid w:val="00E81985"/>
    <w:rsid w:val="00E83B0B"/>
    <w:rsid w:val="00E85DB6"/>
    <w:rsid w:val="00E86698"/>
    <w:rsid w:val="00E95085"/>
    <w:rsid w:val="00EA3CEB"/>
    <w:rsid w:val="00EA6E70"/>
    <w:rsid w:val="00EA7CFF"/>
    <w:rsid w:val="00EC3518"/>
    <w:rsid w:val="00EC54D3"/>
    <w:rsid w:val="00ED2EFE"/>
    <w:rsid w:val="00EF2D48"/>
    <w:rsid w:val="00EF4B16"/>
    <w:rsid w:val="00EF4DF9"/>
    <w:rsid w:val="00EF60CB"/>
    <w:rsid w:val="00F11FF8"/>
    <w:rsid w:val="00F17F94"/>
    <w:rsid w:val="00F2645B"/>
    <w:rsid w:val="00F3374C"/>
    <w:rsid w:val="00F46631"/>
    <w:rsid w:val="00F46C0D"/>
    <w:rsid w:val="00F82338"/>
    <w:rsid w:val="00F85D93"/>
    <w:rsid w:val="00F92029"/>
    <w:rsid w:val="00F93C2F"/>
    <w:rsid w:val="00F96254"/>
    <w:rsid w:val="00FB137E"/>
    <w:rsid w:val="00FB7311"/>
    <w:rsid w:val="00FD2877"/>
    <w:rsid w:val="00FE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FC2BB"/>
  <w14:defaultImageDpi w14:val="300"/>
  <w15:docId w15:val="{8FC914B2-6E0B-4467-9DCF-ABE6D1A9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D49"/>
    <w:rPr>
      <w:rFonts w:ascii="Goudy Old Style" w:eastAsia="Times New Roman" w:hAnsi="Goudy Old Style" w:cs="Times New Roman"/>
      <w:szCs w:val="20"/>
    </w:rPr>
  </w:style>
  <w:style w:type="paragraph" w:styleId="Heading1">
    <w:name w:val="heading 1"/>
    <w:basedOn w:val="Normal"/>
    <w:next w:val="Normal"/>
    <w:link w:val="Heading1Char"/>
    <w:qFormat/>
    <w:rsid w:val="00CB6D49"/>
    <w:pPr>
      <w:keepNext/>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D49"/>
    <w:rPr>
      <w:rFonts w:ascii="Times New Roman" w:eastAsia="Times New Roman" w:hAnsi="Times New Roman" w:cs="Times New Roman"/>
      <w:b/>
      <w:sz w:val="20"/>
      <w:szCs w:val="20"/>
    </w:rPr>
  </w:style>
  <w:style w:type="character" w:styleId="Emphasis">
    <w:name w:val="Emphasis"/>
    <w:uiPriority w:val="20"/>
    <w:qFormat/>
    <w:rsid w:val="00CB6D49"/>
    <w:rPr>
      <w:i/>
      <w:iCs/>
    </w:rPr>
  </w:style>
  <w:style w:type="character" w:styleId="Strong">
    <w:name w:val="Strong"/>
    <w:uiPriority w:val="22"/>
    <w:qFormat/>
    <w:rsid w:val="00CB6D49"/>
    <w:rPr>
      <w:b/>
      <w:bCs/>
    </w:rPr>
  </w:style>
  <w:style w:type="character" w:styleId="Hyperlink">
    <w:name w:val="Hyperlink"/>
    <w:rsid w:val="00CB6D49"/>
    <w:rPr>
      <w:color w:val="0000FF"/>
      <w:u w:val="single"/>
    </w:rPr>
  </w:style>
  <w:style w:type="paragraph" w:styleId="Header">
    <w:name w:val="header"/>
    <w:basedOn w:val="Normal"/>
    <w:link w:val="HeaderChar"/>
    <w:rsid w:val="00CB6D49"/>
    <w:pPr>
      <w:tabs>
        <w:tab w:val="center" w:pos="4320"/>
        <w:tab w:val="right" w:pos="8640"/>
      </w:tabs>
    </w:pPr>
    <w:rPr>
      <w:rFonts w:ascii="Garamond" w:hAnsi="Garamond"/>
      <w:sz w:val="20"/>
    </w:rPr>
  </w:style>
  <w:style w:type="character" w:customStyle="1" w:styleId="HeaderChar">
    <w:name w:val="Header Char"/>
    <w:basedOn w:val="DefaultParagraphFont"/>
    <w:link w:val="Header"/>
    <w:rsid w:val="00CB6D49"/>
    <w:rPr>
      <w:rFonts w:ascii="Garamond" w:eastAsia="Times New Roman" w:hAnsi="Garamond" w:cs="Times New Roman"/>
      <w:sz w:val="20"/>
      <w:szCs w:val="20"/>
    </w:rPr>
  </w:style>
  <w:style w:type="character" w:styleId="PageNumber">
    <w:name w:val="page number"/>
    <w:basedOn w:val="DefaultParagraphFont"/>
    <w:rsid w:val="00CB6D49"/>
  </w:style>
  <w:style w:type="paragraph" w:styleId="Footer">
    <w:name w:val="footer"/>
    <w:basedOn w:val="Normal"/>
    <w:link w:val="FooterChar"/>
    <w:rsid w:val="00CB6D49"/>
    <w:pPr>
      <w:tabs>
        <w:tab w:val="center" w:pos="4320"/>
        <w:tab w:val="right" w:pos="8640"/>
      </w:tabs>
    </w:pPr>
  </w:style>
  <w:style w:type="character" w:customStyle="1" w:styleId="FooterChar">
    <w:name w:val="Footer Char"/>
    <w:basedOn w:val="DefaultParagraphFont"/>
    <w:link w:val="Footer"/>
    <w:rsid w:val="00CB6D49"/>
    <w:rPr>
      <w:rFonts w:ascii="Goudy Old Style" w:eastAsia="Times New Roman" w:hAnsi="Goudy Old Style" w:cs="Times New Roman"/>
      <w:szCs w:val="20"/>
    </w:rPr>
  </w:style>
  <w:style w:type="character" w:customStyle="1" w:styleId="gi">
    <w:name w:val="gi"/>
    <w:rsid w:val="00CB6D49"/>
  </w:style>
  <w:style w:type="paragraph" w:styleId="BalloonText">
    <w:name w:val="Balloon Text"/>
    <w:basedOn w:val="Normal"/>
    <w:link w:val="BalloonTextChar"/>
    <w:uiPriority w:val="99"/>
    <w:semiHidden/>
    <w:unhideWhenUsed/>
    <w:rsid w:val="00397060"/>
    <w:rPr>
      <w:rFonts w:ascii="Tahoma" w:hAnsi="Tahoma" w:cs="Tahoma"/>
      <w:sz w:val="16"/>
      <w:szCs w:val="16"/>
    </w:rPr>
  </w:style>
  <w:style w:type="character" w:customStyle="1" w:styleId="BalloonTextChar">
    <w:name w:val="Balloon Text Char"/>
    <w:basedOn w:val="DefaultParagraphFont"/>
    <w:link w:val="BalloonText"/>
    <w:uiPriority w:val="99"/>
    <w:semiHidden/>
    <w:rsid w:val="00397060"/>
    <w:rPr>
      <w:rFonts w:ascii="Tahoma" w:eastAsia="Times New Roman" w:hAnsi="Tahoma" w:cs="Tahoma"/>
      <w:sz w:val="16"/>
      <w:szCs w:val="16"/>
    </w:rPr>
  </w:style>
  <w:style w:type="paragraph" w:styleId="ListParagraph">
    <w:name w:val="List Paragraph"/>
    <w:basedOn w:val="Normal"/>
    <w:uiPriority w:val="34"/>
    <w:qFormat/>
    <w:rsid w:val="00DF1C04"/>
    <w:pPr>
      <w:ind w:left="720"/>
      <w:contextualSpacing/>
    </w:pPr>
  </w:style>
  <w:style w:type="paragraph" w:styleId="BodyText2">
    <w:name w:val="Body Text 2"/>
    <w:basedOn w:val="Normal"/>
    <w:link w:val="BodyText2Char"/>
    <w:rsid w:val="008B69B6"/>
    <w:pPr>
      <w:spacing w:after="120" w:line="480" w:lineRule="auto"/>
    </w:pPr>
    <w:rPr>
      <w:rFonts w:ascii="Times New Roman" w:hAnsi="Times New Roman"/>
      <w:szCs w:val="24"/>
    </w:rPr>
  </w:style>
  <w:style w:type="character" w:customStyle="1" w:styleId="BodyText2Char">
    <w:name w:val="Body Text 2 Char"/>
    <w:basedOn w:val="DefaultParagraphFont"/>
    <w:link w:val="BodyText2"/>
    <w:rsid w:val="008B69B6"/>
    <w:rPr>
      <w:rFonts w:ascii="Times New Roman" w:eastAsia="Times New Roman" w:hAnsi="Times New Roman" w:cs="Times New Roman"/>
    </w:rPr>
  </w:style>
  <w:style w:type="paragraph" w:styleId="BodyText">
    <w:name w:val="Body Text"/>
    <w:basedOn w:val="Normal"/>
    <w:link w:val="BodyTextChar"/>
    <w:uiPriority w:val="99"/>
    <w:unhideWhenUsed/>
    <w:rsid w:val="00703B74"/>
    <w:pPr>
      <w:spacing w:after="120"/>
    </w:pPr>
  </w:style>
  <w:style w:type="character" w:customStyle="1" w:styleId="BodyTextChar">
    <w:name w:val="Body Text Char"/>
    <w:basedOn w:val="DefaultParagraphFont"/>
    <w:link w:val="BodyText"/>
    <w:uiPriority w:val="99"/>
    <w:rsid w:val="00703B74"/>
    <w:rPr>
      <w:rFonts w:ascii="Goudy Old Style" w:eastAsia="Times New Roman" w:hAnsi="Goudy Old Style" w:cs="Times New Roman"/>
      <w:szCs w:val="20"/>
    </w:rPr>
  </w:style>
  <w:style w:type="paragraph" w:customStyle="1" w:styleId="subheadingfont">
    <w:name w:val="subheadingfont"/>
    <w:basedOn w:val="Normal"/>
    <w:rsid w:val="00B00DE5"/>
    <w:pPr>
      <w:spacing w:before="100" w:beforeAutospacing="1" w:after="100" w:afterAutospacing="1"/>
    </w:pPr>
    <w:rPr>
      <w:rFonts w:ascii="Times" w:eastAsiaTheme="minorEastAsia" w:hAnsi="Times" w:cstheme="minorBidi"/>
      <w:sz w:val="20"/>
    </w:rPr>
  </w:style>
  <w:style w:type="paragraph" w:styleId="NormalWeb">
    <w:name w:val="Normal (Web)"/>
    <w:basedOn w:val="Normal"/>
    <w:uiPriority w:val="99"/>
    <w:semiHidden/>
    <w:unhideWhenUsed/>
    <w:rsid w:val="00B00DE5"/>
    <w:pPr>
      <w:spacing w:before="100" w:beforeAutospacing="1" w:after="100" w:afterAutospacing="1"/>
    </w:pPr>
    <w:rPr>
      <w:rFonts w:ascii="Times" w:eastAsiaTheme="minorEastAsia" w:hAnsi="Times"/>
      <w:sz w:val="20"/>
    </w:rPr>
  </w:style>
  <w:style w:type="paragraph" w:styleId="Caption">
    <w:name w:val="caption"/>
    <w:basedOn w:val="Normal"/>
    <w:next w:val="Normal"/>
    <w:uiPriority w:val="35"/>
    <w:unhideWhenUsed/>
    <w:qFormat/>
    <w:rsid w:val="00680483"/>
    <w:pPr>
      <w:spacing w:after="200"/>
    </w:pPr>
    <w:rPr>
      <w:i/>
      <w:iCs/>
      <w:color w:val="1F497D" w:themeColor="text2"/>
      <w:sz w:val="18"/>
      <w:szCs w:val="18"/>
    </w:rPr>
  </w:style>
  <w:style w:type="character" w:customStyle="1" w:styleId="markedcontent">
    <w:name w:val="markedcontent"/>
    <w:basedOn w:val="DefaultParagraphFont"/>
    <w:rsid w:val="005D6070"/>
  </w:style>
  <w:style w:type="character" w:customStyle="1" w:styleId="meta">
    <w:name w:val="meta"/>
    <w:basedOn w:val="DefaultParagraphFont"/>
    <w:rsid w:val="00511B75"/>
  </w:style>
  <w:style w:type="character" w:customStyle="1" w:styleId="a-list-item">
    <w:name w:val="a-list-item"/>
    <w:basedOn w:val="DefaultParagraphFont"/>
    <w:rsid w:val="00325340"/>
  </w:style>
  <w:style w:type="character" w:customStyle="1" w:styleId="a-size-extra-large">
    <w:name w:val="a-size-extra-large"/>
    <w:basedOn w:val="DefaultParagraphFont"/>
    <w:rsid w:val="00EA6E70"/>
  </w:style>
  <w:style w:type="paragraph" w:customStyle="1" w:styleId="Default">
    <w:name w:val="Default"/>
    <w:rsid w:val="00EA6E70"/>
    <w:pPr>
      <w:autoSpaceDE w:val="0"/>
      <w:autoSpaceDN w:val="0"/>
      <w:adjustRightInd w:val="0"/>
    </w:pPr>
    <w:rPr>
      <w:rFonts w:ascii="Times New Roman" w:eastAsiaTheme="minorHAnsi" w:hAnsi="Times New Roman" w:cs="Times New Roman"/>
      <w:color w:val="000000"/>
    </w:rPr>
  </w:style>
  <w:style w:type="character" w:customStyle="1" w:styleId="mixed-citation">
    <w:name w:val="mixed-citation"/>
    <w:basedOn w:val="DefaultParagraphFont"/>
    <w:rsid w:val="00EA6E70"/>
  </w:style>
  <w:style w:type="character" w:customStyle="1" w:styleId="string-name">
    <w:name w:val="string-name"/>
    <w:basedOn w:val="DefaultParagraphFont"/>
    <w:rsid w:val="00EA6E70"/>
  </w:style>
  <w:style w:type="character" w:customStyle="1" w:styleId="surname">
    <w:name w:val="surname"/>
    <w:basedOn w:val="DefaultParagraphFont"/>
    <w:rsid w:val="00EA6E70"/>
  </w:style>
  <w:style w:type="character" w:customStyle="1" w:styleId="source">
    <w:name w:val="source"/>
    <w:basedOn w:val="DefaultParagraphFont"/>
    <w:rsid w:val="00EA6E70"/>
  </w:style>
  <w:style w:type="character" w:customStyle="1" w:styleId="publisher-loc">
    <w:name w:val="publisher-loc"/>
    <w:basedOn w:val="DefaultParagraphFont"/>
    <w:rsid w:val="00EA6E70"/>
  </w:style>
  <w:style w:type="character" w:customStyle="1" w:styleId="publisher-name">
    <w:name w:val="publisher-name"/>
    <w:basedOn w:val="DefaultParagraphFont"/>
    <w:rsid w:val="00EA6E70"/>
  </w:style>
  <w:style w:type="character" w:customStyle="1" w:styleId="A0">
    <w:name w:val="A0"/>
    <w:uiPriority w:val="99"/>
    <w:rsid w:val="00895BEA"/>
    <w:rPr>
      <w:rFonts w:cs="Adobe Caslon Pro"/>
      <w:color w:val="828487"/>
      <w:sz w:val="19"/>
      <w:szCs w:val="19"/>
    </w:rPr>
  </w:style>
  <w:style w:type="character" w:customStyle="1" w:styleId="date-display-single">
    <w:name w:val="date-display-single"/>
    <w:basedOn w:val="DefaultParagraphFont"/>
    <w:rsid w:val="00C668E0"/>
  </w:style>
  <w:style w:type="character" w:styleId="UnresolvedMention">
    <w:name w:val="Unresolved Mention"/>
    <w:basedOn w:val="DefaultParagraphFont"/>
    <w:uiPriority w:val="99"/>
    <w:semiHidden/>
    <w:unhideWhenUsed/>
    <w:rsid w:val="00091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693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nicosia@library.rochester.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riting.rochester.edu/tutoring/virtual-tutoring.html" TargetMode="External"/><Relationship Id="rId17" Type="http://schemas.openxmlformats.org/officeDocument/2006/relationships/hyperlink" Target="mailto:mmead@library.rochester.edu" TargetMode="External"/><Relationship Id="rId2" Type="http://schemas.openxmlformats.org/officeDocument/2006/relationships/numbering" Target="numbering.xml"/><Relationship Id="rId16" Type="http://schemas.openxmlformats.org/officeDocument/2006/relationships/hyperlink" Target="mailto:areithmayr@library.rochester.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hester.edu/college/cetl/undergraduate/disability" TargetMode="External"/><Relationship Id="rId5" Type="http://schemas.openxmlformats.org/officeDocument/2006/relationships/webSettings" Target="webSettings.xml"/><Relationship Id="rId15" Type="http://schemas.openxmlformats.org/officeDocument/2006/relationships/hyperlink" Target="mailto:mmims@library.rochester.edu" TargetMode="External"/><Relationship Id="rId23" Type="http://schemas.openxmlformats.org/officeDocument/2006/relationships/theme" Target="theme/theme1.xml"/><Relationship Id="rId10" Type="http://schemas.openxmlformats.org/officeDocument/2006/relationships/hyperlink" Target="http://www.rochester.edu/college/honest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bathe@ur.rochester.edu" TargetMode="External"/><Relationship Id="rId14" Type="http://schemas.openxmlformats.org/officeDocument/2006/relationships/hyperlink" Target="mailto:alarsen@library.rochester.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C7272-1C93-44C3-B993-FD690BA4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10</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Devaney</dc:creator>
  <cp:lastModifiedBy>Julia Devaney</cp:lastModifiedBy>
  <cp:revision>18</cp:revision>
  <cp:lastPrinted>2016-08-25T18:33:00Z</cp:lastPrinted>
  <dcterms:created xsi:type="dcterms:W3CDTF">2025-01-03T17:26:00Z</dcterms:created>
  <dcterms:modified xsi:type="dcterms:W3CDTF">2025-01-19T01:47:00Z</dcterms:modified>
</cp:coreProperties>
</file>